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DEE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  <w:lang w:val="en-US" w:eastAsia="zh-CN"/>
        </w:rPr>
        <w:t>鞍山师范学院租赁汽车运输服务单次单项任务</w:t>
      </w:r>
      <w:r>
        <w:rPr>
          <w:rFonts w:hint="eastAsia" w:ascii="宋体" w:hAnsi="宋体" w:cs="宋体"/>
          <w:b/>
          <w:bCs/>
          <w:color w:val="000000"/>
          <w:sz w:val="32"/>
          <w:szCs w:val="32"/>
          <w:highlight w:val="none"/>
          <w:lang w:val="en-US" w:eastAsia="zh-CN"/>
        </w:rPr>
        <w:t>结算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  <w:lang w:val="en-US" w:eastAsia="zh-CN"/>
        </w:rPr>
        <w:t>签证单</w:t>
      </w:r>
    </w:p>
    <w:p w14:paraId="2ECEF1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  <w:t>计费标准（原价）</w:t>
      </w:r>
    </w:p>
    <w:tbl>
      <w:tblPr>
        <w:tblStyle w:val="5"/>
        <w:tblW w:w="103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"/>
        <w:gridCol w:w="1563"/>
        <w:gridCol w:w="1473"/>
        <w:gridCol w:w="1359"/>
        <w:gridCol w:w="1359"/>
        <w:gridCol w:w="1360"/>
        <w:gridCol w:w="1360"/>
        <w:gridCol w:w="1363"/>
      </w:tblGrid>
      <w:tr w14:paraId="2ECB8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21" w:type="dxa"/>
            <w:vMerge w:val="restart"/>
            <w:vAlign w:val="center"/>
          </w:tcPr>
          <w:p w14:paraId="261F7264"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563" w:type="dxa"/>
            <w:vMerge w:val="restart"/>
            <w:vAlign w:val="center"/>
          </w:tcPr>
          <w:p w14:paraId="0B63A70C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运输服务</w:t>
            </w:r>
          </w:p>
          <w:p w14:paraId="4114C771">
            <w:pPr>
              <w:jc w:val="center"/>
              <w:rPr>
                <w:rFonts w:hint="eastAsia"/>
                <w:b/>
                <w:bCs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目的地</w:t>
            </w:r>
          </w:p>
        </w:tc>
        <w:tc>
          <w:tcPr>
            <w:tcW w:w="1473" w:type="dxa"/>
            <w:vMerge w:val="restart"/>
            <w:vAlign w:val="center"/>
          </w:tcPr>
          <w:p w14:paraId="0A25C032">
            <w:pPr>
              <w:jc w:val="center"/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  <w:t>要求单次单项运输服务任务每天提供的运输服务基础里程数（运距）</w:t>
            </w:r>
          </w:p>
          <w:p w14:paraId="4AAD404B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6"/>
                <w:szCs w:val="20"/>
                <w:vertAlign w:val="baseline"/>
                <w:lang w:val="en-US" w:eastAsia="zh-CN"/>
              </w:rPr>
              <w:t>（单位：公里/天）</w:t>
            </w:r>
          </w:p>
        </w:tc>
        <w:tc>
          <w:tcPr>
            <w:tcW w:w="6801" w:type="dxa"/>
            <w:gridSpan w:val="5"/>
            <w:vAlign w:val="center"/>
          </w:tcPr>
          <w:p w14:paraId="2BE2E528">
            <w:pPr>
              <w:tabs>
                <w:tab w:val="left" w:pos="1561"/>
              </w:tabs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需求车型及基础里程内价位</w:t>
            </w:r>
          </w:p>
        </w:tc>
      </w:tr>
      <w:tr w14:paraId="35740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521" w:type="dxa"/>
            <w:vMerge w:val="continue"/>
            <w:vAlign w:val="center"/>
          </w:tcPr>
          <w:p w14:paraId="7B3A39F5"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563" w:type="dxa"/>
            <w:vMerge w:val="continue"/>
            <w:vAlign w:val="center"/>
          </w:tcPr>
          <w:p w14:paraId="6BB79D7A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473" w:type="dxa"/>
            <w:vMerge w:val="continue"/>
            <w:vAlign w:val="center"/>
          </w:tcPr>
          <w:p w14:paraId="7F6F1172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359" w:type="dxa"/>
            <w:vAlign w:val="center"/>
          </w:tcPr>
          <w:p w14:paraId="2053AF29"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轿车（5座）</w:t>
            </w:r>
          </w:p>
        </w:tc>
        <w:tc>
          <w:tcPr>
            <w:tcW w:w="1359" w:type="dxa"/>
            <w:vAlign w:val="center"/>
          </w:tcPr>
          <w:p w14:paraId="54E9CF5A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商务车</w:t>
            </w:r>
          </w:p>
          <w:p w14:paraId="46892390"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（7座）</w:t>
            </w:r>
          </w:p>
        </w:tc>
        <w:tc>
          <w:tcPr>
            <w:tcW w:w="1360" w:type="dxa"/>
            <w:vAlign w:val="center"/>
          </w:tcPr>
          <w:p w14:paraId="42D5AB03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商务车</w:t>
            </w:r>
          </w:p>
          <w:p w14:paraId="654D4BCB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（14座）</w:t>
            </w:r>
          </w:p>
        </w:tc>
        <w:tc>
          <w:tcPr>
            <w:tcW w:w="1360" w:type="dxa"/>
            <w:vAlign w:val="center"/>
          </w:tcPr>
          <w:p w14:paraId="54C8626E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客车</w:t>
            </w:r>
          </w:p>
          <w:p w14:paraId="26BA069F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6"/>
                <w:szCs w:val="20"/>
                <w:vertAlign w:val="baseline"/>
                <w:lang w:val="en-US" w:eastAsia="zh-CN"/>
              </w:rPr>
              <w:t>（22座-29座）</w:t>
            </w:r>
          </w:p>
        </w:tc>
        <w:tc>
          <w:tcPr>
            <w:tcW w:w="1363" w:type="dxa"/>
            <w:vAlign w:val="center"/>
          </w:tcPr>
          <w:p w14:paraId="173A8A22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客车</w:t>
            </w:r>
          </w:p>
          <w:p w14:paraId="66A60D34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6"/>
                <w:szCs w:val="20"/>
                <w:vertAlign w:val="baseline"/>
                <w:lang w:val="en-US" w:eastAsia="zh-CN"/>
              </w:rPr>
              <w:t>（35座-45座）</w:t>
            </w:r>
          </w:p>
        </w:tc>
      </w:tr>
      <w:tr w14:paraId="6FCC4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521" w:type="dxa"/>
            <w:vMerge w:val="continue"/>
            <w:vAlign w:val="center"/>
          </w:tcPr>
          <w:p w14:paraId="38FCEF6A"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563" w:type="dxa"/>
            <w:vMerge w:val="continue"/>
            <w:shd w:val="clear" w:color="auto" w:fill="auto"/>
            <w:vAlign w:val="center"/>
          </w:tcPr>
          <w:p w14:paraId="3E880AB8">
            <w:pPr>
              <w:jc w:val="center"/>
              <w:rPr>
                <w:rFonts w:hint="eastAsia"/>
                <w:b/>
                <w:bCs/>
                <w:sz w:val="16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473" w:type="dxa"/>
            <w:vMerge w:val="continue"/>
            <w:shd w:val="clear" w:color="auto" w:fill="auto"/>
            <w:vAlign w:val="center"/>
          </w:tcPr>
          <w:p w14:paraId="50146CAD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359" w:type="dxa"/>
            <w:shd w:val="clear" w:color="auto" w:fill="auto"/>
            <w:vAlign w:val="center"/>
          </w:tcPr>
          <w:p w14:paraId="52CBFA68">
            <w:pPr>
              <w:jc w:val="center"/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  <w:t>运输服务基础里程数内价位</w:t>
            </w:r>
          </w:p>
          <w:p w14:paraId="4319AFA9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5"/>
                <w:szCs w:val="18"/>
                <w:vertAlign w:val="baseline"/>
                <w:lang w:val="en-US" w:eastAsia="zh-CN"/>
              </w:rPr>
              <w:t>（单位：元/台/天）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87B6787">
            <w:pPr>
              <w:jc w:val="center"/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  <w:t>运输服务基础里程数内价位</w:t>
            </w:r>
          </w:p>
          <w:p w14:paraId="29A15DEF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5"/>
                <w:szCs w:val="18"/>
                <w:vertAlign w:val="baseline"/>
                <w:lang w:val="en-US" w:eastAsia="zh-CN"/>
              </w:rPr>
              <w:t>（单位：元/台/天）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1821835E">
            <w:pPr>
              <w:jc w:val="center"/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  <w:t>运输服务基础里程数内价位</w:t>
            </w:r>
          </w:p>
          <w:p w14:paraId="35F7083F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5"/>
                <w:szCs w:val="18"/>
                <w:vertAlign w:val="baseline"/>
                <w:lang w:val="en-US" w:eastAsia="zh-CN"/>
              </w:rPr>
              <w:t>（单位：元/台/天）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1A8B37E5">
            <w:pPr>
              <w:jc w:val="center"/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  <w:t>运输服务基础里程数内价位</w:t>
            </w:r>
          </w:p>
          <w:p w14:paraId="29A9E171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5"/>
                <w:szCs w:val="18"/>
                <w:vertAlign w:val="baseline"/>
                <w:lang w:val="en-US" w:eastAsia="zh-CN"/>
              </w:rPr>
              <w:t>（单位：元/台/天）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180A0B85">
            <w:pPr>
              <w:jc w:val="center"/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  <w:t>运输服务基础里程数内价位</w:t>
            </w:r>
          </w:p>
          <w:p w14:paraId="4F696D9E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5"/>
                <w:szCs w:val="18"/>
                <w:vertAlign w:val="baseline"/>
                <w:lang w:val="en-US" w:eastAsia="zh-CN"/>
              </w:rPr>
              <w:t>（单位：元/台/天）</w:t>
            </w:r>
          </w:p>
        </w:tc>
      </w:tr>
      <w:tr w14:paraId="3D02D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521" w:type="dxa"/>
            <w:vAlign w:val="center"/>
          </w:tcPr>
          <w:p w14:paraId="3E1393D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563" w:type="dxa"/>
            <w:shd w:val="clear" w:color="auto" w:fill="auto"/>
            <w:vAlign w:val="top"/>
          </w:tcPr>
          <w:p w14:paraId="10AFF9DF">
            <w:pPr>
              <w:rPr>
                <w:rFonts w:hint="eastAsia" w:asciiTheme="minorHAnsi" w:hAnsiTheme="minorHAnsi" w:eastAsiaTheme="minorEastAsia" w:cstheme="minorBidi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6"/>
                <w:szCs w:val="20"/>
                <w:vertAlign w:val="baseline"/>
                <w:lang w:val="en-US" w:eastAsia="zh-CN"/>
              </w:rPr>
              <w:t>鞍山市区内（单趟）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22662CBE">
            <w:pPr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50公里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C15D6BF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39B1E1E1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35C61412">
            <w:pPr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450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327BE5F4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6D899D86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</w:t>
            </w:r>
          </w:p>
        </w:tc>
      </w:tr>
      <w:tr w14:paraId="7B0B9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521" w:type="dxa"/>
            <w:vAlign w:val="center"/>
          </w:tcPr>
          <w:p w14:paraId="6A333057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563" w:type="dxa"/>
            <w:shd w:val="clear" w:color="auto" w:fill="auto"/>
            <w:vAlign w:val="top"/>
          </w:tcPr>
          <w:p w14:paraId="189C8FC3">
            <w:pPr>
              <w:rPr>
                <w:rFonts w:hint="eastAsia" w:asciiTheme="minorHAnsi" w:hAnsiTheme="minorHAnsi" w:eastAsiaTheme="minorEastAsia" w:cstheme="minorBidi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6"/>
                <w:szCs w:val="20"/>
                <w:vertAlign w:val="baseline"/>
                <w:lang w:val="en-US" w:eastAsia="zh-CN"/>
              </w:rPr>
              <w:t>鞍山市区内（往返）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41E7CDBF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60公里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3156EBFD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0363B06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450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06CCC3F1">
            <w:pPr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2690EE65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450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6629DB84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450</w:t>
            </w:r>
          </w:p>
        </w:tc>
      </w:tr>
      <w:tr w14:paraId="70ED9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521" w:type="dxa"/>
            <w:vAlign w:val="center"/>
          </w:tcPr>
          <w:p w14:paraId="7B6BDDB9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563" w:type="dxa"/>
            <w:shd w:val="clear" w:color="auto" w:fill="auto"/>
            <w:vAlign w:val="top"/>
          </w:tcPr>
          <w:p w14:paraId="28664F59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鞍山市海城市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416D6F87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100公里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6FCA907D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793E107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4ACE9531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550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5732CD56">
            <w:pPr>
              <w:jc w:val="center"/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600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5C2BA5C7">
            <w:pPr>
              <w:jc w:val="center"/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700</w:t>
            </w:r>
          </w:p>
        </w:tc>
      </w:tr>
      <w:tr w14:paraId="0BD2B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521" w:type="dxa"/>
            <w:vAlign w:val="center"/>
          </w:tcPr>
          <w:p w14:paraId="3DA9DCF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563" w:type="dxa"/>
            <w:shd w:val="clear" w:color="auto" w:fill="auto"/>
            <w:vAlign w:val="top"/>
          </w:tcPr>
          <w:p w14:paraId="41218B42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鞍山市台安县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0C02F3BA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290公里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32F673C1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16AF6393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800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05E09A6F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665BA13C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1200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4968CF02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</w:tr>
      <w:tr w14:paraId="7A546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521" w:type="dxa"/>
            <w:vAlign w:val="center"/>
          </w:tcPr>
          <w:p w14:paraId="69C4AE77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563" w:type="dxa"/>
            <w:shd w:val="clear" w:color="auto" w:fill="auto"/>
            <w:vAlign w:val="top"/>
          </w:tcPr>
          <w:p w14:paraId="7EDAF758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鞍山市岫岩县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62848547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290公里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1281BB1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1BD73B6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800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6BBD4AD4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585BE803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1200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101A6F9D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</w:tr>
      <w:tr w14:paraId="1B0A8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21" w:type="dxa"/>
            <w:vAlign w:val="center"/>
          </w:tcPr>
          <w:p w14:paraId="62E6D000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563" w:type="dxa"/>
          </w:tcPr>
          <w:p w14:paraId="2E364C11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沈阳市</w:t>
            </w:r>
          </w:p>
        </w:tc>
        <w:tc>
          <w:tcPr>
            <w:tcW w:w="1473" w:type="dxa"/>
            <w:vAlign w:val="center"/>
          </w:tcPr>
          <w:p w14:paraId="3C66F6FC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290公里</w:t>
            </w:r>
          </w:p>
        </w:tc>
        <w:tc>
          <w:tcPr>
            <w:tcW w:w="1359" w:type="dxa"/>
            <w:vAlign w:val="center"/>
          </w:tcPr>
          <w:p w14:paraId="032CC709">
            <w:pPr>
              <w:jc w:val="center"/>
              <w:rPr>
                <w:rFonts w:hint="default"/>
                <w:b w:val="0"/>
                <w:bCs w:val="0"/>
                <w:color w:val="000000" w:themeColor="text1"/>
                <w:sz w:val="20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0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700</w:t>
            </w:r>
          </w:p>
        </w:tc>
        <w:tc>
          <w:tcPr>
            <w:tcW w:w="1359" w:type="dxa"/>
            <w:vAlign w:val="center"/>
          </w:tcPr>
          <w:p w14:paraId="49C83A8E">
            <w:pPr>
              <w:jc w:val="center"/>
              <w:rPr>
                <w:rFonts w:hint="default"/>
                <w:b w:val="0"/>
                <w:bCs w:val="0"/>
                <w:color w:val="000000" w:themeColor="text1"/>
                <w:sz w:val="20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0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800</w:t>
            </w:r>
          </w:p>
        </w:tc>
        <w:tc>
          <w:tcPr>
            <w:tcW w:w="1360" w:type="dxa"/>
            <w:vAlign w:val="center"/>
          </w:tcPr>
          <w:p w14:paraId="6ED19ACB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</w:t>
            </w:r>
          </w:p>
        </w:tc>
        <w:tc>
          <w:tcPr>
            <w:tcW w:w="1360" w:type="dxa"/>
            <w:vAlign w:val="center"/>
          </w:tcPr>
          <w:p w14:paraId="4EA56EA1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1200</w:t>
            </w:r>
          </w:p>
        </w:tc>
        <w:tc>
          <w:tcPr>
            <w:tcW w:w="1363" w:type="dxa"/>
            <w:vAlign w:val="center"/>
          </w:tcPr>
          <w:p w14:paraId="2509C132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</w:tr>
      <w:tr w14:paraId="09264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21" w:type="dxa"/>
            <w:vAlign w:val="center"/>
          </w:tcPr>
          <w:p w14:paraId="177C2505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563" w:type="dxa"/>
          </w:tcPr>
          <w:p w14:paraId="51875C10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大连市</w:t>
            </w:r>
          </w:p>
        </w:tc>
        <w:tc>
          <w:tcPr>
            <w:tcW w:w="1473" w:type="dxa"/>
            <w:vAlign w:val="center"/>
          </w:tcPr>
          <w:p w14:paraId="64FE6B0A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680公里</w:t>
            </w:r>
          </w:p>
        </w:tc>
        <w:tc>
          <w:tcPr>
            <w:tcW w:w="1359" w:type="dxa"/>
            <w:vAlign w:val="center"/>
          </w:tcPr>
          <w:p w14:paraId="3DD63175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2100</w:t>
            </w:r>
          </w:p>
        </w:tc>
        <w:tc>
          <w:tcPr>
            <w:tcW w:w="1359" w:type="dxa"/>
            <w:vAlign w:val="center"/>
          </w:tcPr>
          <w:p w14:paraId="5D7612F3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2300</w:t>
            </w:r>
          </w:p>
        </w:tc>
        <w:tc>
          <w:tcPr>
            <w:tcW w:w="1360" w:type="dxa"/>
            <w:vAlign w:val="center"/>
          </w:tcPr>
          <w:p w14:paraId="318282C9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2500</w:t>
            </w:r>
          </w:p>
        </w:tc>
        <w:tc>
          <w:tcPr>
            <w:tcW w:w="1360" w:type="dxa"/>
            <w:vAlign w:val="center"/>
          </w:tcPr>
          <w:p w14:paraId="75DA49F4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2800</w:t>
            </w:r>
          </w:p>
        </w:tc>
        <w:tc>
          <w:tcPr>
            <w:tcW w:w="1363" w:type="dxa"/>
            <w:vAlign w:val="center"/>
          </w:tcPr>
          <w:p w14:paraId="50533E65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6250D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21" w:type="dxa"/>
            <w:vAlign w:val="center"/>
          </w:tcPr>
          <w:p w14:paraId="7BF29F89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563" w:type="dxa"/>
          </w:tcPr>
          <w:p w14:paraId="3C88C1E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辽阳市</w:t>
            </w:r>
          </w:p>
        </w:tc>
        <w:tc>
          <w:tcPr>
            <w:tcW w:w="1473" w:type="dxa"/>
            <w:vAlign w:val="center"/>
          </w:tcPr>
          <w:p w14:paraId="1DAC463C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100公里</w:t>
            </w:r>
          </w:p>
        </w:tc>
        <w:tc>
          <w:tcPr>
            <w:tcW w:w="1359" w:type="dxa"/>
            <w:vAlign w:val="center"/>
          </w:tcPr>
          <w:p w14:paraId="3F5C561B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450</w:t>
            </w:r>
          </w:p>
        </w:tc>
        <w:tc>
          <w:tcPr>
            <w:tcW w:w="1359" w:type="dxa"/>
            <w:vAlign w:val="center"/>
          </w:tcPr>
          <w:p w14:paraId="594C33D0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360" w:type="dxa"/>
            <w:vAlign w:val="center"/>
          </w:tcPr>
          <w:p w14:paraId="012A2459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550</w:t>
            </w:r>
          </w:p>
        </w:tc>
        <w:tc>
          <w:tcPr>
            <w:tcW w:w="1360" w:type="dxa"/>
            <w:vAlign w:val="center"/>
          </w:tcPr>
          <w:p w14:paraId="0DC6F909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600</w:t>
            </w:r>
          </w:p>
        </w:tc>
        <w:tc>
          <w:tcPr>
            <w:tcW w:w="1363" w:type="dxa"/>
            <w:vAlign w:val="center"/>
          </w:tcPr>
          <w:p w14:paraId="534BE2F2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700</w:t>
            </w:r>
          </w:p>
        </w:tc>
      </w:tr>
      <w:tr w14:paraId="2A2CF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521" w:type="dxa"/>
            <w:vAlign w:val="center"/>
          </w:tcPr>
          <w:p w14:paraId="1D399AFD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1563" w:type="dxa"/>
          </w:tcPr>
          <w:p w14:paraId="60FADD0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营口市</w:t>
            </w:r>
          </w:p>
        </w:tc>
        <w:tc>
          <w:tcPr>
            <w:tcW w:w="1473" w:type="dxa"/>
            <w:vAlign w:val="center"/>
          </w:tcPr>
          <w:p w14:paraId="5C134C86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290公里</w:t>
            </w:r>
          </w:p>
        </w:tc>
        <w:tc>
          <w:tcPr>
            <w:tcW w:w="1359" w:type="dxa"/>
            <w:vAlign w:val="center"/>
          </w:tcPr>
          <w:p w14:paraId="5F10D557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700</w:t>
            </w:r>
          </w:p>
        </w:tc>
        <w:tc>
          <w:tcPr>
            <w:tcW w:w="1359" w:type="dxa"/>
            <w:vAlign w:val="center"/>
          </w:tcPr>
          <w:p w14:paraId="71D1D7BD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800</w:t>
            </w:r>
          </w:p>
        </w:tc>
        <w:tc>
          <w:tcPr>
            <w:tcW w:w="1360" w:type="dxa"/>
            <w:vAlign w:val="center"/>
          </w:tcPr>
          <w:p w14:paraId="12F2F7A6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</w:t>
            </w:r>
          </w:p>
        </w:tc>
        <w:tc>
          <w:tcPr>
            <w:tcW w:w="1360" w:type="dxa"/>
            <w:vAlign w:val="center"/>
          </w:tcPr>
          <w:p w14:paraId="068E2F7E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1200</w:t>
            </w:r>
          </w:p>
        </w:tc>
        <w:tc>
          <w:tcPr>
            <w:tcW w:w="1363" w:type="dxa"/>
            <w:vAlign w:val="center"/>
          </w:tcPr>
          <w:p w14:paraId="6712A147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</w:tr>
      <w:tr w14:paraId="26597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21" w:type="dxa"/>
            <w:vAlign w:val="center"/>
          </w:tcPr>
          <w:p w14:paraId="5474D3B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563" w:type="dxa"/>
          </w:tcPr>
          <w:p w14:paraId="71C4631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盘锦市</w:t>
            </w:r>
          </w:p>
        </w:tc>
        <w:tc>
          <w:tcPr>
            <w:tcW w:w="1473" w:type="dxa"/>
            <w:vAlign w:val="center"/>
          </w:tcPr>
          <w:p w14:paraId="6BCBF9DD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310公里</w:t>
            </w:r>
          </w:p>
        </w:tc>
        <w:tc>
          <w:tcPr>
            <w:tcW w:w="1359" w:type="dxa"/>
            <w:vAlign w:val="center"/>
          </w:tcPr>
          <w:p w14:paraId="23C43485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800</w:t>
            </w:r>
          </w:p>
        </w:tc>
        <w:tc>
          <w:tcPr>
            <w:tcW w:w="1359" w:type="dxa"/>
            <w:vAlign w:val="center"/>
          </w:tcPr>
          <w:p w14:paraId="66A48674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900</w:t>
            </w:r>
          </w:p>
        </w:tc>
        <w:tc>
          <w:tcPr>
            <w:tcW w:w="1360" w:type="dxa"/>
            <w:vAlign w:val="center"/>
          </w:tcPr>
          <w:p w14:paraId="1F0E7EEA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1100</w:t>
            </w:r>
          </w:p>
        </w:tc>
        <w:tc>
          <w:tcPr>
            <w:tcW w:w="1360" w:type="dxa"/>
            <w:vAlign w:val="center"/>
          </w:tcPr>
          <w:p w14:paraId="205561D7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1300</w:t>
            </w:r>
          </w:p>
        </w:tc>
        <w:tc>
          <w:tcPr>
            <w:tcW w:w="1363" w:type="dxa"/>
            <w:vAlign w:val="center"/>
          </w:tcPr>
          <w:p w14:paraId="329E8B86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1600</w:t>
            </w:r>
          </w:p>
        </w:tc>
      </w:tr>
      <w:tr w14:paraId="242D9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21" w:type="dxa"/>
            <w:vAlign w:val="center"/>
          </w:tcPr>
          <w:p w14:paraId="667A7CD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1563" w:type="dxa"/>
          </w:tcPr>
          <w:p w14:paraId="30E1BF0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抚顺市</w:t>
            </w:r>
          </w:p>
        </w:tc>
        <w:tc>
          <w:tcPr>
            <w:tcW w:w="1473" w:type="dxa"/>
            <w:vAlign w:val="center"/>
          </w:tcPr>
          <w:p w14:paraId="4AD96737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350公里</w:t>
            </w:r>
          </w:p>
        </w:tc>
        <w:tc>
          <w:tcPr>
            <w:tcW w:w="1359" w:type="dxa"/>
            <w:vAlign w:val="center"/>
          </w:tcPr>
          <w:p w14:paraId="30E192F9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900</w:t>
            </w:r>
          </w:p>
        </w:tc>
        <w:tc>
          <w:tcPr>
            <w:tcW w:w="1359" w:type="dxa"/>
            <w:vAlign w:val="center"/>
          </w:tcPr>
          <w:p w14:paraId="445C2A0B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1100</w:t>
            </w:r>
          </w:p>
        </w:tc>
        <w:tc>
          <w:tcPr>
            <w:tcW w:w="1360" w:type="dxa"/>
            <w:vAlign w:val="center"/>
          </w:tcPr>
          <w:p w14:paraId="0F8E7F04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1300</w:t>
            </w:r>
          </w:p>
        </w:tc>
        <w:tc>
          <w:tcPr>
            <w:tcW w:w="1360" w:type="dxa"/>
            <w:vAlign w:val="center"/>
          </w:tcPr>
          <w:p w14:paraId="35EC3133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  <w:tc>
          <w:tcPr>
            <w:tcW w:w="1363" w:type="dxa"/>
            <w:vAlign w:val="center"/>
          </w:tcPr>
          <w:p w14:paraId="49B619E8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1700</w:t>
            </w:r>
          </w:p>
        </w:tc>
      </w:tr>
      <w:tr w14:paraId="25B20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21" w:type="dxa"/>
            <w:vAlign w:val="center"/>
          </w:tcPr>
          <w:p w14:paraId="6EAEC95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1563" w:type="dxa"/>
          </w:tcPr>
          <w:p w14:paraId="6491E1A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本溪市</w:t>
            </w:r>
          </w:p>
        </w:tc>
        <w:tc>
          <w:tcPr>
            <w:tcW w:w="1473" w:type="dxa"/>
            <w:vAlign w:val="center"/>
          </w:tcPr>
          <w:p w14:paraId="2709DA1B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290公里</w:t>
            </w:r>
          </w:p>
        </w:tc>
        <w:tc>
          <w:tcPr>
            <w:tcW w:w="1359" w:type="dxa"/>
            <w:vAlign w:val="center"/>
          </w:tcPr>
          <w:p w14:paraId="42C29890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700</w:t>
            </w:r>
          </w:p>
        </w:tc>
        <w:tc>
          <w:tcPr>
            <w:tcW w:w="1359" w:type="dxa"/>
            <w:vAlign w:val="center"/>
          </w:tcPr>
          <w:p w14:paraId="786426D2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800</w:t>
            </w:r>
          </w:p>
        </w:tc>
        <w:tc>
          <w:tcPr>
            <w:tcW w:w="1360" w:type="dxa"/>
            <w:vAlign w:val="center"/>
          </w:tcPr>
          <w:p w14:paraId="4AAEFFBD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</w:t>
            </w:r>
          </w:p>
        </w:tc>
        <w:tc>
          <w:tcPr>
            <w:tcW w:w="1360" w:type="dxa"/>
            <w:vAlign w:val="center"/>
          </w:tcPr>
          <w:p w14:paraId="19EBB996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1200</w:t>
            </w:r>
          </w:p>
        </w:tc>
        <w:tc>
          <w:tcPr>
            <w:tcW w:w="1363" w:type="dxa"/>
            <w:vAlign w:val="center"/>
          </w:tcPr>
          <w:p w14:paraId="4115816A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</w:tr>
      <w:tr w14:paraId="2F809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521" w:type="dxa"/>
            <w:vAlign w:val="center"/>
          </w:tcPr>
          <w:p w14:paraId="0616B9C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1563" w:type="dxa"/>
          </w:tcPr>
          <w:p w14:paraId="25C796A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丹东市</w:t>
            </w:r>
          </w:p>
        </w:tc>
        <w:tc>
          <w:tcPr>
            <w:tcW w:w="1473" w:type="dxa"/>
            <w:vAlign w:val="center"/>
          </w:tcPr>
          <w:p w14:paraId="730D1B35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530公里</w:t>
            </w:r>
          </w:p>
        </w:tc>
        <w:tc>
          <w:tcPr>
            <w:tcW w:w="1359" w:type="dxa"/>
            <w:vAlign w:val="center"/>
          </w:tcPr>
          <w:p w14:paraId="6D9FBF1B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1600</w:t>
            </w:r>
          </w:p>
        </w:tc>
        <w:tc>
          <w:tcPr>
            <w:tcW w:w="1359" w:type="dxa"/>
            <w:vAlign w:val="center"/>
          </w:tcPr>
          <w:p w14:paraId="1446C298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</w:t>
            </w:r>
          </w:p>
        </w:tc>
        <w:tc>
          <w:tcPr>
            <w:tcW w:w="1360" w:type="dxa"/>
            <w:vAlign w:val="center"/>
          </w:tcPr>
          <w:p w14:paraId="7541CC00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2200</w:t>
            </w:r>
          </w:p>
        </w:tc>
        <w:tc>
          <w:tcPr>
            <w:tcW w:w="1360" w:type="dxa"/>
            <w:vAlign w:val="center"/>
          </w:tcPr>
          <w:p w14:paraId="101DF554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2400</w:t>
            </w:r>
          </w:p>
        </w:tc>
        <w:tc>
          <w:tcPr>
            <w:tcW w:w="1363" w:type="dxa"/>
            <w:vAlign w:val="center"/>
          </w:tcPr>
          <w:p w14:paraId="15B519D2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2600</w:t>
            </w:r>
          </w:p>
        </w:tc>
      </w:tr>
      <w:tr w14:paraId="4552F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21" w:type="dxa"/>
            <w:vAlign w:val="center"/>
          </w:tcPr>
          <w:p w14:paraId="3CDBF3B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1563" w:type="dxa"/>
          </w:tcPr>
          <w:p w14:paraId="08571EE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葫芦岛市</w:t>
            </w:r>
          </w:p>
        </w:tc>
        <w:tc>
          <w:tcPr>
            <w:tcW w:w="1473" w:type="dxa"/>
            <w:vAlign w:val="center"/>
          </w:tcPr>
          <w:p w14:paraId="1F89EA1D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530公里</w:t>
            </w:r>
          </w:p>
        </w:tc>
        <w:tc>
          <w:tcPr>
            <w:tcW w:w="1359" w:type="dxa"/>
            <w:vAlign w:val="center"/>
          </w:tcPr>
          <w:p w14:paraId="24C741D7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1600</w:t>
            </w:r>
          </w:p>
        </w:tc>
        <w:tc>
          <w:tcPr>
            <w:tcW w:w="1359" w:type="dxa"/>
            <w:vAlign w:val="center"/>
          </w:tcPr>
          <w:p w14:paraId="3B324021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</w:t>
            </w:r>
          </w:p>
        </w:tc>
        <w:tc>
          <w:tcPr>
            <w:tcW w:w="1360" w:type="dxa"/>
            <w:vAlign w:val="center"/>
          </w:tcPr>
          <w:p w14:paraId="5EE1F159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2200</w:t>
            </w:r>
          </w:p>
        </w:tc>
        <w:tc>
          <w:tcPr>
            <w:tcW w:w="1360" w:type="dxa"/>
            <w:vAlign w:val="center"/>
          </w:tcPr>
          <w:p w14:paraId="0838B711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2400</w:t>
            </w:r>
          </w:p>
        </w:tc>
        <w:tc>
          <w:tcPr>
            <w:tcW w:w="1363" w:type="dxa"/>
            <w:vAlign w:val="center"/>
          </w:tcPr>
          <w:p w14:paraId="77CF6CAD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2600</w:t>
            </w:r>
          </w:p>
        </w:tc>
      </w:tr>
      <w:tr w14:paraId="40375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21" w:type="dxa"/>
            <w:vAlign w:val="center"/>
          </w:tcPr>
          <w:p w14:paraId="303C539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1563" w:type="dxa"/>
          </w:tcPr>
          <w:p w14:paraId="356F6EA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铁岭市</w:t>
            </w:r>
          </w:p>
        </w:tc>
        <w:tc>
          <w:tcPr>
            <w:tcW w:w="1473" w:type="dxa"/>
            <w:vAlign w:val="center"/>
          </w:tcPr>
          <w:p w14:paraId="5498DE81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380公里</w:t>
            </w:r>
          </w:p>
        </w:tc>
        <w:tc>
          <w:tcPr>
            <w:tcW w:w="1359" w:type="dxa"/>
            <w:vAlign w:val="center"/>
          </w:tcPr>
          <w:p w14:paraId="28AA9B5B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1100</w:t>
            </w:r>
          </w:p>
        </w:tc>
        <w:tc>
          <w:tcPr>
            <w:tcW w:w="1359" w:type="dxa"/>
            <w:vAlign w:val="center"/>
          </w:tcPr>
          <w:p w14:paraId="41A2CCF0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1300</w:t>
            </w:r>
          </w:p>
        </w:tc>
        <w:tc>
          <w:tcPr>
            <w:tcW w:w="1360" w:type="dxa"/>
            <w:vAlign w:val="center"/>
          </w:tcPr>
          <w:p w14:paraId="07662B35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  <w:tc>
          <w:tcPr>
            <w:tcW w:w="1360" w:type="dxa"/>
            <w:vAlign w:val="center"/>
          </w:tcPr>
          <w:p w14:paraId="09F9A143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1700</w:t>
            </w:r>
          </w:p>
        </w:tc>
        <w:tc>
          <w:tcPr>
            <w:tcW w:w="1363" w:type="dxa"/>
            <w:vAlign w:val="center"/>
          </w:tcPr>
          <w:p w14:paraId="36114DAC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1900</w:t>
            </w:r>
          </w:p>
        </w:tc>
      </w:tr>
      <w:tr w14:paraId="179A7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21" w:type="dxa"/>
            <w:vAlign w:val="center"/>
          </w:tcPr>
          <w:p w14:paraId="00A5EA0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  <w:tc>
          <w:tcPr>
            <w:tcW w:w="1563" w:type="dxa"/>
          </w:tcPr>
          <w:p w14:paraId="0497A37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朝阳市</w:t>
            </w:r>
          </w:p>
        </w:tc>
        <w:tc>
          <w:tcPr>
            <w:tcW w:w="1473" w:type="dxa"/>
            <w:vAlign w:val="center"/>
          </w:tcPr>
          <w:p w14:paraId="45A5DA82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680公里</w:t>
            </w:r>
          </w:p>
        </w:tc>
        <w:tc>
          <w:tcPr>
            <w:tcW w:w="1359" w:type="dxa"/>
            <w:vAlign w:val="center"/>
          </w:tcPr>
          <w:p w14:paraId="1934509F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2100</w:t>
            </w:r>
          </w:p>
        </w:tc>
        <w:tc>
          <w:tcPr>
            <w:tcW w:w="1359" w:type="dxa"/>
            <w:vAlign w:val="center"/>
          </w:tcPr>
          <w:p w14:paraId="0F2360B8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2300</w:t>
            </w:r>
          </w:p>
        </w:tc>
        <w:tc>
          <w:tcPr>
            <w:tcW w:w="1360" w:type="dxa"/>
            <w:vAlign w:val="center"/>
          </w:tcPr>
          <w:p w14:paraId="522AF717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2500</w:t>
            </w:r>
          </w:p>
        </w:tc>
        <w:tc>
          <w:tcPr>
            <w:tcW w:w="1360" w:type="dxa"/>
            <w:vAlign w:val="center"/>
          </w:tcPr>
          <w:p w14:paraId="761B761C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2800</w:t>
            </w:r>
          </w:p>
        </w:tc>
        <w:tc>
          <w:tcPr>
            <w:tcW w:w="1363" w:type="dxa"/>
            <w:vAlign w:val="center"/>
          </w:tcPr>
          <w:p w14:paraId="5975EBCC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0B992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21" w:type="dxa"/>
            <w:vAlign w:val="center"/>
          </w:tcPr>
          <w:p w14:paraId="213F71F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1563" w:type="dxa"/>
          </w:tcPr>
          <w:p w14:paraId="59709EA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锦州市</w:t>
            </w:r>
          </w:p>
        </w:tc>
        <w:tc>
          <w:tcPr>
            <w:tcW w:w="1473" w:type="dxa"/>
            <w:vAlign w:val="center"/>
          </w:tcPr>
          <w:p w14:paraId="391C4066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490公里</w:t>
            </w:r>
          </w:p>
        </w:tc>
        <w:tc>
          <w:tcPr>
            <w:tcW w:w="1359" w:type="dxa"/>
            <w:vAlign w:val="center"/>
          </w:tcPr>
          <w:p w14:paraId="2BCFD4E7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  <w:tc>
          <w:tcPr>
            <w:tcW w:w="1359" w:type="dxa"/>
            <w:vAlign w:val="center"/>
          </w:tcPr>
          <w:p w14:paraId="0147B913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1800</w:t>
            </w:r>
          </w:p>
        </w:tc>
        <w:tc>
          <w:tcPr>
            <w:tcW w:w="1360" w:type="dxa"/>
            <w:vAlign w:val="center"/>
          </w:tcPr>
          <w:p w14:paraId="3D833399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</w:t>
            </w:r>
          </w:p>
        </w:tc>
        <w:tc>
          <w:tcPr>
            <w:tcW w:w="1360" w:type="dxa"/>
            <w:vAlign w:val="center"/>
          </w:tcPr>
          <w:p w14:paraId="3D8EF488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2200</w:t>
            </w:r>
          </w:p>
        </w:tc>
        <w:tc>
          <w:tcPr>
            <w:tcW w:w="1363" w:type="dxa"/>
            <w:vAlign w:val="center"/>
          </w:tcPr>
          <w:p w14:paraId="3603857C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2400</w:t>
            </w:r>
          </w:p>
        </w:tc>
      </w:tr>
      <w:tr w14:paraId="0EBDF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21" w:type="dxa"/>
            <w:vAlign w:val="center"/>
          </w:tcPr>
          <w:p w14:paraId="27339A2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  <w:tc>
          <w:tcPr>
            <w:tcW w:w="1563" w:type="dxa"/>
          </w:tcPr>
          <w:p w14:paraId="7A1F5B5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阜新市</w:t>
            </w:r>
          </w:p>
        </w:tc>
        <w:tc>
          <w:tcPr>
            <w:tcW w:w="1473" w:type="dxa"/>
            <w:vAlign w:val="center"/>
          </w:tcPr>
          <w:p w14:paraId="0918BF5E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530公里</w:t>
            </w:r>
          </w:p>
        </w:tc>
        <w:tc>
          <w:tcPr>
            <w:tcW w:w="1359" w:type="dxa"/>
            <w:vAlign w:val="center"/>
          </w:tcPr>
          <w:p w14:paraId="2EF2A316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1600</w:t>
            </w:r>
          </w:p>
        </w:tc>
        <w:tc>
          <w:tcPr>
            <w:tcW w:w="1359" w:type="dxa"/>
            <w:vAlign w:val="center"/>
          </w:tcPr>
          <w:p w14:paraId="732C040C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</w:t>
            </w:r>
          </w:p>
        </w:tc>
        <w:tc>
          <w:tcPr>
            <w:tcW w:w="1360" w:type="dxa"/>
            <w:vAlign w:val="center"/>
          </w:tcPr>
          <w:p w14:paraId="2088FE3B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2200</w:t>
            </w:r>
          </w:p>
        </w:tc>
        <w:tc>
          <w:tcPr>
            <w:tcW w:w="1360" w:type="dxa"/>
            <w:vAlign w:val="center"/>
          </w:tcPr>
          <w:p w14:paraId="2F28D88C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2400</w:t>
            </w:r>
          </w:p>
        </w:tc>
        <w:tc>
          <w:tcPr>
            <w:tcW w:w="1363" w:type="dxa"/>
            <w:vAlign w:val="center"/>
          </w:tcPr>
          <w:p w14:paraId="1E1D76AE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2600</w:t>
            </w:r>
          </w:p>
        </w:tc>
      </w:tr>
      <w:tr w14:paraId="7B4B9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521" w:type="dxa"/>
            <w:vAlign w:val="center"/>
          </w:tcPr>
          <w:p w14:paraId="36B1506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3036" w:type="dxa"/>
            <w:gridSpan w:val="2"/>
          </w:tcPr>
          <w:p w14:paraId="24824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超基础里程费：</w:t>
            </w:r>
            <w:r>
              <w:rPr>
                <w:rFonts w:hint="eastAsia"/>
                <w:vertAlign w:val="baseline"/>
                <w:lang w:val="en-US" w:eastAsia="zh-CN"/>
              </w:rPr>
              <w:t>单次单项运输任务超出运输服务基础里程数可另加收费用，每增加1公里加收费用金额（单位：元）</w:t>
            </w:r>
          </w:p>
        </w:tc>
        <w:tc>
          <w:tcPr>
            <w:tcW w:w="1359" w:type="dxa"/>
            <w:vAlign w:val="center"/>
          </w:tcPr>
          <w:p w14:paraId="536E9C5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359" w:type="dxa"/>
            <w:vAlign w:val="center"/>
          </w:tcPr>
          <w:p w14:paraId="4C466C8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360" w:type="dxa"/>
            <w:vAlign w:val="center"/>
          </w:tcPr>
          <w:p w14:paraId="65FD03F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360" w:type="dxa"/>
            <w:vAlign w:val="center"/>
          </w:tcPr>
          <w:p w14:paraId="2BAB571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363" w:type="dxa"/>
            <w:vAlign w:val="center"/>
          </w:tcPr>
          <w:p w14:paraId="2A93AD8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 w14:paraId="635A3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521" w:type="dxa"/>
            <w:vAlign w:val="center"/>
          </w:tcPr>
          <w:p w14:paraId="2B6035F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  <w:tc>
          <w:tcPr>
            <w:tcW w:w="3036" w:type="dxa"/>
            <w:gridSpan w:val="2"/>
          </w:tcPr>
          <w:p w14:paraId="3F3CA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超时间段服务费：</w:t>
            </w: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单次单项运输服务任务</w:t>
            </w:r>
            <w:r>
              <w:rPr>
                <w:rFonts w:hint="eastAsia"/>
                <w:vertAlign w:val="baseline"/>
                <w:lang w:val="en-US" w:eastAsia="zh-CN"/>
              </w:rPr>
              <w:t>超出规定正常服务时间段，每超出1小时另加收费用金额（单位：元）</w:t>
            </w:r>
          </w:p>
        </w:tc>
        <w:tc>
          <w:tcPr>
            <w:tcW w:w="1359" w:type="dxa"/>
            <w:vAlign w:val="center"/>
          </w:tcPr>
          <w:p w14:paraId="2FC0930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50</w:t>
            </w:r>
          </w:p>
        </w:tc>
        <w:tc>
          <w:tcPr>
            <w:tcW w:w="1359" w:type="dxa"/>
            <w:vAlign w:val="center"/>
          </w:tcPr>
          <w:p w14:paraId="180C598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50</w:t>
            </w:r>
          </w:p>
        </w:tc>
        <w:tc>
          <w:tcPr>
            <w:tcW w:w="1360" w:type="dxa"/>
            <w:vAlign w:val="center"/>
          </w:tcPr>
          <w:p w14:paraId="2CD9298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50</w:t>
            </w:r>
          </w:p>
        </w:tc>
        <w:tc>
          <w:tcPr>
            <w:tcW w:w="1360" w:type="dxa"/>
            <w:vAlign w:val="center"/>
          </w:tcPr>
          <w:p w14:paraId="4E4B796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60</w:t>
            </w:r>
          </w:p>
        </w:tc>
        <w:tc>
          <w:tcPr>
            <w:tcW w:w="1363" w:type="dxa"/>
            <w:vAlign w:val="center"/>
          </w:tcPr>
          <w:p w14:paraId="0298CA0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60</w:t>
            </w:r>
          </w:p>
        </w:tc>
      </w:tr>
    </w:tbl>
    <w:p w14:paraId="63D542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</w:t>
      </w:r>
    </w:p>
    <w:p w14:paraId="10ECD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、单次单项运输服务任务，运距在“提供运输服务基础里程数”以内（含），按照对应“车型及基础里程内价位”计取服务费。运距超出“提供运输服务基础里程数”以外的，参照“超基础里程费”对应价位，另加收“超基础里程费”。</w:t>
      </w:r>
    </w:p>
    <w:p w14:paraId="0B974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</w:t>
      </w:r>
      <w:r>
        <w:rPr>
          <w:rFonts w:hint="eastAsia"/>
          <w:b w:val="0"/>
          <w:bCs w:val="0"/>
          <w:vertAlign w:val="baseline"/>
          <w:lang w:val="en-US" w:eastAsia="zh-CN"/>
        </w:rPr>
        <w:t>单次单项运输服务任务</w:t>
      </w:r>
      <w:r>
        <w:rPr>
          <w:rFonts w:hint="eastAsia"/>
          <w:lang w:val="en-US" w:eastAsia="zh-CN"/>
        </w:rPr>
        <w:t>规定正常服务时间段为：每天上午8:00-下午17:00（司机工作不超过八小时），超出正常服务时间段为“超时间段服务”，可对应“超时间段服务费”对应价位，另加收“超时间段服务费”。</w:t>
      </w:r>
    </w:p>
    <w:p w14:paraId="5747B3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2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3、单次单项运输服务任务涉及跨辽宁省内多市，服务费结算标准原则上参照上表中临界“基础里程数”城市的计费标准进行计取。若因里程数量较多，无法参照上表进行计费，可参照市场价格一事一议。</w:t>
      </w:r>
    </w:p>
    <w:p w14:paraId="570806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20"/>
        <w:textAlignment w:val="auto"/>
        <w:rPr>
          <w:rFonts w:hint="default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>4、外省运输服务任务原则上不审批，如因实际工作需要，确需外省出车，可参照市场价格一事一议。</w:t>
      </w:r>
    </w:p>
    <w:p w14:paraId="2AA26C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</w:pPr>
    </w:p>
    <w:p w14:paraId="6B2EE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  <w:t>二、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  <w:t>单次单项任务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  <w:t>实际租赁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  <w:t>车辆运输服务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  <w:t>清单及发生费用（原价）汇总</w:t>
      </w:r>
    </w:p>
    <w:p w14:paraId="4B22C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lang w:val="en-US" w:eastAsia="zh-CN"/>
        </w:rPr>
        <w:t>单次单项租赁车辆运输服务任务名称：</w:t>
      </w: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调研、开会（具体详细名称）</w:t>
      </w:r>
    </w:p>
    <w:p w14:paraId="71C70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租赁车辆日期：    年  月   日——年  月   日</w:t>
      </w:r>
    </w:p>
    <w:p w14:paraId="11B2B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运输服务目的地城市及基本行程情况：</w:t>
      </w:r>
    </w:p>
    <w:p w14:paraId="2B5D4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车辆1（轿车5座）：鞍山市（行程：学校—钢美术馆—区政府—学校）</w:t>
      </w:r>
    </w:p>
    <w:p w14:paraId="57C94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车辆2：（商务车7座）：鞍山市（行程：学校-财政局-发改委-学校）</w:t>
      </w:r>
    </w:p>
    <w:p w14:paraId="6E548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……</w:t>
      </w:r>
    </w:p>
    <w:p w14:paraId="47CE0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（一）此表计费部分（原价）</w:t>
      </w:r>
    </w:p>
    <w:tbl>
      <w:tblPr>
        <w:tblStyle w:val="5"/>
        <w:tblW w:w="103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"/>
        <w:gridCol w:w="1563"/>
        <w:gridCol w:w="1231"/>
        <w:gridCol w:w="1601"/>
        <w:gridCol w:w="1359"/>
        <w:gridCol w:w="1360"/>
        <w:gridCol w:w="1360"/>
        <w:gridCol w:w="1363"/>
      </w:tblGrid>
      <w:tr w14:paraId="2F886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21" w:type="dxa"/>
            <w:vMerge w:val="restart"/>
            <w:vAlign w:val="center"/>
          </w:tcPr>
          <w:p w14:paraId="3937DE74"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563" w:type="dxa"/>
            <w:vMerge w:val="restart"/>
            <w:vAlign w:val="center"/>
          </w:tcPr>
          <w:p w14:paraId="5FADAFD3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运输服务</w:t>
            </w:r>
          </w:p>
          <w:p w14:paraId="4EF63EE0">
            <w:pPr>
              <w:jc w:val="center"/>
              <w:rPr>
                <w:rFonts w:hint="eastAsia"/>
                <w:b/>
                <w:bCs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目的地</w:t>
            </w:r>
          </w:p>
        </w:tc>
        <w:tc>
          <w:tcPr>
            <w:tcW w:w="1231" w:type="dxa"/>
            <w:vMerge w:val="restart"/>
            <w:vAlign w:val="center"/>
          </w:tcPr>
          <w:p w14:paraId="56956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  <w:t>要求单次单项运输服务任务每天提供的运输服务基础里程数（运距）</w:t>
            </w:r>
          </w:p>
          <w:p w14:paraId="39874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3"/>
                <w:szCs w:val="16"/>
                <w:vertAlign w:val="baseline"/>
                <w:lang w:val="en-US" w:eastAsia="zh-CN"/>
              </w:rPr>
              <w:t>（单位：公里/天）</w:t>
            </w:r>
          </w:p>
        </w:tc>
        <w:tc>
          <w:tcPr>
            <w:tcW w:w="7043" w:type="dxa"/>
            <w:gridSpan w:val="5"/>
            <w:vAlign w:val="center"/>
          </w:tcPr>
          <w:p w14:paraId="74D28B01">
            <w:pPr>
              <w:tabs>
                <w:tab w:val="left" w:pos="1561"/>
              </w:tabs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租赁车型及基础里程内价位</w:t>
            </w:r>
          </w:p>
        </w:tc>
      </w:tr>
      <w:tr w14:paraId="3E091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521" w:type="dxa"/>
            <w:vMerge w:val="continue"/>
            <w:vAlign w:val="center"/>
          </w:tcPr>
          <w:p w14:paraId="7C02DFB8"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563" w:type="dxa"/>
            <w:vMerge w:val="continue"/>
            <w:vAlign w:val="center"/>
          </w:tcPr>
          <w:p w14:paraId="491D710E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231" w:type="dxa"/>
            <w:vMerge w:val="continue"/>
            <w:vAlign w:val="center"/>
          </w:tcPr>
          <w:p w14:paraId="5DDEA433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601" w:type="dxa"/>
            <w:vAlign w:val="center"/>
          </w:tcPr>
          <w:p w14:paraId="4DD41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eastAsiaTheme="minorEastAsia"/>
                <w:b/>
                <w:bCs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  <w:t>轿车（5座）</w:t>
            </w:r>
          </w:p>
        </w:tc>
        <w:tc>
          <w:tcPr>
            <w:tcW w:w="1359" w:type="dxa"/>
            <w:vAlign w:val="center"/>
          </w:tcPr>
          <w:p w14:paraId="08379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  <w:t>商务车</w:t>
            </w:r>
          </w:p>
          <w:p w14:paraId="2A27F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eastAsiaTheme="minorEastAsia"/>
                <w:b/>
                <w:bCs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  <w:t>（7座）</w:t>
            </w:r>
          </w:p>
        </w:tc>
        <w:tc>
          <w:tcPr>
            <w:tcW w:w="1360" w:type="dxa"/>
            <w:vAlign w:val="center"/>
          </w:tcPr>
          <w:p w14:paraId="0067D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  <w:t>商务车</w:t>
            </w:r>
          </w:p>
          <w:p w14:paraId="6723E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  <w:t>（14座）</w:t>
            </w:r>
          </w:p>
        </w:tc>
        <w:tc>
          <w:tcPr>
            <w:tcW w:w="1360" w:type="dxa"/>
            <w:vAlign w:val="center"/>
          </w:tcPr>
          <w:p w14:paraId="2A5F6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  <w:t>客车</w:t>
            </w:r>
          </w:p>
          <w:p w14:paraId="7F63D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/>
                <w:bCs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3"/>
                <w:szCs w:val="16"/>
                <w:vertAlign w:val="baseline"/>
                <w:lang w:val="en-US" w:eastAsia="zh-CN"/>
              </w:rPr>
              <w:t>（22座-29座）</w:t>
            </w:r>
          </w:p>
        </w:tc>
        <w:tc>
          <w:tcPr>
            <w:tcW w:w="1363" w:type="dxa"/>
            <w:vAlign w:val="center"/>
          </w:tcPr>
          <w:p w14:paraId="0B842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  <w:t>客车</w:t>
            </w:r>
          </w:p>
          <w:p w14:paraId="02F5C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/>
                <w:bCs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3"/>
                <w:szCs w:val="16"/>
                <w:vertAlign w:val="baseline"/>
                <w:lang w:val="en-US" w:eastAsia="zh-CN"/>
              </w:rPr>
              <w:t>（35座-45座）</w:t>
            </w:r>
          </w:p>
        </w:tc>
      </w:tr>
      <w:tr w14:paraId="790C3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521" w:type="dxa"/>
            <w:vMerge w:val="continue"/>
            <w:vAlign w:val="center"/>
          </w:tcPr>
          <w:p w14:paraId="7170F69D"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563" w:type="dxa"/>
            <w:vMerge w:val="continue"/>
            <w:shd w:val="clear" w:color="auto" w:fill="auto"/>
            <w:vAlign w:val="center"/>
          </w:tcPr>
          <w:p w14:paraId="19E42164">
            <w:pPr>
              <w:jc w:val="center"/>
              <w:rPr>
                <w:rFonts w:hint="eastAsia"/>
                <w:b/>
                <w:bCs/>
                <w:sz w:val="16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231" w:type="dxa"/>
            <w:vMerge w:val="continue"/>
            <w:shd w:val="clear" w:color="auto" w:fill="auto"/>
            <w:vAlign w:val="center"/>
          </w:tcPr>
          <w:p w14:paraId="16BA7D68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601" w:type="dxa"/>
            <w:shd w:val="clear" w:color="auto" w:fill="auto"/>
            <w:vAlign w:val="center"/>
          </w:tcPr>
          <w:p w14:paraId="67EA8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  <w:t>运输服务基础里程数内价位</w:t>
            </w:r>
          </w:p>
          <w:p w14:paraId="0C722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3"/>
                <w:szCs w:val="16"/>
                <w:vertAlign w:val="baseline"/>
                <w:lang w:val="en-US" w:eastAsia="zh-CN"/>
              </w:rPr>
              <w:t>（单位：元/台/天）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2DA1F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  <w:t>运输服务基础里程数内价位</w:t>
            </w:r>
          </w:p>
          <w:p w14:paraId="1A52B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3"/>
                <w:szCs w:val="16"/>
                <w:vertAlign w:val="baseline"/>
                <w:lang w:val="en-US" w:eastAsia="zh-CN"/>
              </w:rPr>
              <w:t>（单位：元/台/天）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71FBD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  <w:t>运输服务基础里程数内价位</w:t>
            </w:r>
          </w:p>
          <w:p w14:paraId="7803F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3"/>
                <w:szCs w:val="16"/>
                <w:vertAlign w:val="baseline"/>
                <w:lang w:val="en-US" w:eastAsia="zh-CN"/>
              </w:rPr>
              <w:t>（单位：元/台/天）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1CF10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  <w:t>运输服务基础里程数内价位</w:t>
            </w:r>
          </w:p>
          <w:p w14:paraId="73F98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3"/>
                <w:szCs w:val="16"/>
                <w:vertAlign w:val="baseline"/>
                <w:lang w:val="en-US" w:eastAsia="zh-CN"/>
              </w:rPr>
              <w:t>（单位：元/台/天）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10001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vertAlign w:val="baseline"/>
                <w:lang w:val="en-US" w:eastAsia="zh-CN"/>
              </w:rPr>
              <w:t>运输服务基础里程数内价位</w:t>
            </w:r>
          </w:p>
          <w:p w14:paraId="101AA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3"/>
                <w:szCs w:val="16"/>
                <w:vertAlign w:val="baseline"/>
                <w:lang w:val="en-US" w:eastAsia="zh-CN"/>
              </w:rPr>
              <w:t>（单位：元/台/天）</w:t>
            </w:r>
          </w:p>
        </w:tc>
      </w:tr>
      <w:tr w14:paraId="2F4A5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521" w:type="dxa"/>
            <w:vMerge w:val="continue"/>
            <w:vAlign w:val="center"/>
          </w:tcPr>
          <w:p w14:paraId="4D8FE25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63" w:type="dxa"/>
            <w:vMerge w:val="continue"/>
            <w:shd w:val="clear" w:color="auto" w:fill="auto"/>
            <w:vAlign w:val="top"/>
          </w:tcPr>
          <w:p w14:paraId="61C8F2BA">
            <w:pPr>
              <w:rPr>
                <w:rFonts w:hint="eastAsia"/>
                <w:sz w:val="16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231" w:type="dxa"/>
            <w:vMerge w:val="continue"/>
            <w:shd w:val="clear" w:color="auto" w:fill="auto"/>
            <w:vAlign w:val="center"/>
          </w:tcPr>
          <w:p w14:paraId="18667D90">
            <w:pPr>
              <w:jc w:val="center"/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1" w:type="dxa"/>
            <w:shd w:val="clear" w:color="auto" w:fill="auto"/>
            <w:vAlign w:val="top"/>
          </w:tcPr>
          <w:p w14:paraId="7F8750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15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15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租赁台数：2</w:t>
            </w:r>
          </w:p>
        </w:tc>
        <w:tc>
          <w:tcPr>
            <w:tcW w:w="1359" w:type="dxa"/>
            <w:shd w:val="clear" w:color="auto" w:fill="auto"/>
            <w:vAlign w:val="top"/>
          </w:tcPr>
          <w:p w14:paraId="242A4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15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15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租赁台数：</w:t>
            </w:r>
          </w:p>
        </w:tc>
        <w:tc>
          <w:tcPr>
            <w:tcW w:w="1360" w:type="dxa"/>
            <w:shd w:val="clear" w:color="auto" w:fill="auto"/>
            <w:vAlign w:val="top"/>
          </w:tcPr>
          <w:p w14:paraId="6F5F2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15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15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租赁台数：</w:t>
            </w:r>
          </w:p>
        </w:tc>
        <w:tc>
          <w:tcPr>
            <w:tcW w:w="1360" w:type="dxa"/>
            <w:shd w:val="clear" w:color="auto" w:fill="auto"/>
            <w:vAlign w:val="top"/>
          </w:tcPr>
          <w:p w14:paraId="6FE82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15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15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租赁台数：</w:t>
            </w:r>
          </w:p>
        </w:tc>
        <w:tc>
          <w:tcPr>
            <w:tcW w:w="1363" w:type="dxa"/>
            <w:shd w:val="clear" w:color="auto" w:fill="auto"/>
            <w:vAlign w:val="top"/>
          </w:tcPr>
          <w:p w14:paraId="6433B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15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15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租赁台数：</w:t>
            </w:r>
          </w:p>
        </w:tc>
      </w:tr>
      <w:tr w14:paraId="717EE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521" w:type="dxa"/>
            <w:vMerge w:val="continue"/>
            <w:vAlign w:val="center"/>
          </w:tcPr>
          <w:p w14:paraId="5CB4A2C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63" w:type="dxa"/>
            <w:vMerge w:val="continue"/>
            <w:shd w:val="clear" w:color="auto" w:fill="auto"/>
            <w:vAlign w:val="top"/>
          </w:tcPr>
          <w:p w14:paraId="7FEE026E">
            <w:pPr>
              <w:rPr>
                <w:rFonts w:hint="eastAsia"/>
                <w:sz w:val="16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231" w:type="dxa"/>
            <w:vMerge w:val="continue"/>
            <w:shd w:val="clear" w:color="auto" w:fill="auto"/>
            <w:vAlign w:val="center"/>
          </w:tcPr>
          <w:p w14:paraId="2BD69ADF">
            <w:pPr>
              <w:jc w:val="center"/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1" w:type="dxa"/>
            <w:shd w:val="clear" w:color="auto" w:fill="auto"/>
            <w:vAlign w:val="top"/>
          </w:tcPr>
          <w:p w14:paraId="49CC7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15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15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租赁天数：1</w:t>
            </w:r>
          </w:p>
        </w:tc>
        <w:tc>
          <w:tcPr>
            <w:tcW w:w="1359" w:type="dxa"/>
            <w:shd w:val="clear" w:color="auto" w:fill="auto"/>
            <w:vAlign w:val="top"/>
          </w:tcPr>
          <w:p w14:paraId="2DA00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15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15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租赁天数：</w:t>
            </w:r>
          </w:p>
        </w:tc>
        <w:tc>
          <w:tcPr>
            <w:tcW w:w="1360" w:type="dxa"/>
            <w:shd w:val="clear" w:color="auto" w:fill="auto"/>
            <w:vAlign w:val="top"/>
          </w:tcPr>
          <w:p w14:paraId="14FB5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15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15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租赁天数：</w:t>
            </w:r>
          </w:p>
        </w:tc>
        <w:tc>
          <w:tcPr>
            <w:tcW w:w="1360" w:type="dxa"/>
            <w:shd w:val="clear" w:color="auto" w:fill="auto"/>
            <w:vAlign w:val="top"/>
          </w:tcPr>
          <w:p w14:paraId="2178E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15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15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租赁天数：</w:t>
            </w:r>
          </w:p>
        </w:tc>
        <w:tc>
          <w:tcPr>
            <w:tcW w:w="1363" w:type="dxa"/>
            <w:shd w:val="clear" w:color="auto" w:fill="auto"/>
            <w:vAlign w:val="top"/>
          </w:tcPr>
          <w:p w14:paraId="7F081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15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15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租赁天数：</w:t>
            </w:r>
          </w:p>
        </w:tc>
      </w:tr>
      <w:tr w14:paraId="78587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521" w:type="dxa"/>
            <w:vAlign w:val="center"/>
          </w:tcPr>
          <w:p w14:paraId="27E6D7A1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563" w:type="dxa"/>
            <w:shd w:val="clear" w:color="auto" w:fill="auto"/>
            <w:vAlign w:val="top"/>
          </w:tcPr>
          <w:p w14:paraId="2FE48543">
            <w:pPr>
              <w:rPr>
                <w:rFonts w:hint="eastAsia" w:asciiTheme="minorHAnsi" w:hAnsiTheme="minorHAnsi" w:eastAsiaTheme="minorEastAsia" w:cstheme="minorBidi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6"/>
                <w:szCs w:val="20"/>
                <w:vertAlign w:val="baseline"/>
                <w:lang w:val="en-US" w:eastAsia="zh-CN"/>
              </w:rPr>
              <w:t>鞍山市区内（单趟）</w:t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1B606D2B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50公里</w:t>
            </w:r>
          </w:p>
        </w:tc>
        <w:tc>
          <w:tcPr>
            <w:tcW w:w="1601" w:type="dxa"/>
            <w:shd w:val="clear" w:color="auto" w:fill="auto"/>
            <w:vAlign w:val="center"/>
          </w:tcPr>
          <w:p w14:paraId="5A7F4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15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240元×2台×1天=480元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6270E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38CD9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35064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14:paraId="13ECB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6CA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521" w:type="dxa"/>
            <w:vAlign w:val="center"/>
          </w:tcPr>
          <w:p w14:paraId="1A00D6C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563" w:type="dxa"/>
            <w:shd w:val="clear" w:color="auto" w:fill="auto"/>
            <w:vAlign w:val="top"/>
          </w:tcPr>
          <w:p w14:paraId="181F6825">
            <w:pPr>
              <w:rPr>
                <w:rFonts w:hint="eastAsia" w:asciiTheme="minorHAnsi" w:hAnsiTheme="minorHAnsi" w:eastAsiaTheme="minorEastAsia" w:cstheme="minorBidi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6"/>
                <w:szCs w:val="20"/>
                <w:vertAlign w:val="baseline"/>
                <w:lang w:val="en-US" w:eastAsia="zh-CN"/>
              </w:rPr>
              <w:t>鞍山市区内（往返）</w:t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4761965E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60公里</w:t>
            </w:r>
          </w:p>
        </w:tc>
        <w:tc>
          <w:tcPr>
            <w:tcW w:w="1601" w:type="dxa"/>
            <w:shd w:val="clear" w:color="auto" w:fill="auto"/>
            <w:vAlign w:val="center"/>
          </w:tcPr>
          <w:p w14:paraId="6FC4A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shd w:val="clear" w:color="auto" w:fill="auto"/>
            <w:vAlign w:val="center"/>
          </w:tcPr>
          <w:p w14:paraId="3AF37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39DE9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772B3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14:paraId="57A0B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EFE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521" w:type="dxa"/>
            <w:vAlign w:val="center"/>
          </w:tcPr>
          <w:p w14:paraId="152EF4F7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563" w:type="dxa"/>
            <w:shd w:val="clear" w:color="auto" w:fill="auto"/>
            <w:vAlign w:val="top"/>
          </w:tcPr>
          <w:p w14:paraId="7BFC0408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鞍山市海城市</w:t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29F4564B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100公里</w:t>
            </w:r>
          </w:p>
        </w:tc>
        <w:tc>
          <w:tcPr>
            <w:tcW w:w="1601" w:type="dxa"/>
            <w:shd w:val="clear" w:color="auto" w:fill="auto"/>
            <w:vAlign w:val="center"/>
          </w:tcPr>
          <w:p w14:paraId="196B1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shd w:val="clear" w:color="auto" w:fill="auto"/>
            <w:vAlign w:val="center"/>
          </w:tcPr>
          <w:p w14:paraId="46097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36903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524CE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14:paraId="689D9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68E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521" w:type="dxa"/>
            <w:vAlign w:val="center"/>
          </w:tcPr>
          <w:p w14:paraId="28133EA9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563" w:type="dxa"/>
            <w:shd w:val="clear" w:color="auto" w:fill="auto"/>
            <w:vAlign w:val="top"/>
          </w:tcPr>
          <w:p w14:paraId="087B7CB8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鞍山市台安县</w:t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38F22BE4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290公里</w:t>
            </w:r>
          </w:p>
        </w:tc>
        <w:tc>
          <w:tcPr>
            <w:tcW w:w="1601" w:type="dxa"/>
            <w:shd w:val="clear" w:color="auto" w:fill="auto"/>
            <w:vAlign w:val="center"/>
          </w:tcPr>
          <w:p w14:paraId="73485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shd w:val="clear" w:color="auto" w:fill="auto"/>
            <w:vAlign w:val="center"/>
          </w:tcPr>
          <w:p w14:paraId="7E80B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27A44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4C3B8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14:paraId="31147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0DC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521" w:type="dxa"/>
            <w:vAlign w:val="center"/>
          </w:tcPr>
          <w:p w14:paraId="54DBF19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563" w:type="dxa"/>
            <w:shd w:val="clear" w:color="auto" w:fill="auto"/>
            <w:vAlign w:val="top"/>
          </w:tcPr>
          <w:p w14:paraId="323499F3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鞍山市岫岩县</w:t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492C4105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290公里</w:t>
            </w:r>
          </w:p>
        </w:tc>
        <w:tc>
          <w:tcPr>
            <w:tcW w:w="1601" w:type="dxa"/>
            <w:shd w:val="clear" w:color="auto" w:fill="auto"/>
            <w:vAlign w:val="center"/>
          </w:tcPr>
          <w:p w14:paraId="1B000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shd w:val="clear" w:color="auto" w:fill="auto"/>
            <w:vAlign w:val="center"/>
          </w:tcPr>
          <w:p w14:paraId="0136A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68441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1564E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14:paraId="7819A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7FB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21" w:type="dxa"/>
            <w:vAlign w:val="center"/>
          </w:tcPr>
          <w:p w14:paraId="5E00F74D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563" w:type="dxa"/>
          </w:tcPr>
          <w:p w14:paraId="18E6FA11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沈阳市</w:t>
            </w:r>
          </w:p>
        </w:tc>
        <w:tc>
          <w:tcPr>
            <w:tcW w:w="1231" w:type="dxa"/>
            <w:vAlign w:val="center"/>
          </w:tcPr>
          <w:p w14:paraId="280193F7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290公里</w:t>
            </w:r>
          </w:p>
        </w:tc>
        <w:tc>
          <w:tcPr>
            <w:tcW w:w="1601" w:type="dxa"/>
            <w:vAlign w:val="center"/>
          </w:tcPr>
          <w:p w14:paraId="7AFA2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sz w:val="20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vAlign w:val="center"/>
          </w:tcPr>
          <w:p w14:paraId="0CEAA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sz w:val="20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0AD7E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23AF7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3" w:type="dxa"/>
            <w:vAlign w:val="center"/>
          </w:tcPr>
          <w:p w14:paraId="00370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F5D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21" w:type="dxa"/>
            <w:vAlign w:val="center"/>
          </w:tcPr>
          <w:p w14:paraId="676F389D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563" w:type="dxa"/>
          </w:tcPr>
          <w:p w14:paraId="530154FE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大连市</w:t>
            </w:r>
          </w:p>
        </w:tc>
        <w:tc>
          <w:tcPr>
            <w:tcW w:w="1231" w:type="dxa"/>
            <w:vAlign w:val="center"/>
          </w:tcPr>
          <w:p w14:paraId="004F0415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680公里</w:t>
            </w:r>
          </w:p>
        </w:tc>
        <w:tc>
          <w:tcPr>
            <w:tcW w:w="1601" w:type="dxa"/>
            <w:vAlign w:val="center"/>
          </w:tcPr>
          <w:p w14:paraId="11A5C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vAlign w:val="center"/>
          </w:tcPr>
          <w:p w14:paraId="4C46A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51A04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4AD40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3" w:type="dxa"/>
            <w:vAlign w:val="center"/>
          </w:tcPr>
          <w:p w14:paraId="7CDE3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BBA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21" w:type="dxa"/>
            <w:vAlign w:val="center"/>
          </w:tcPr>
          <w:p w14:paraId="13A58E51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563" w:type="dxa"/>
          </w:tcPr>
          <w:p w14:paraId="71F0FB2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辽阳市</w:t>
            </w:r>
          </w:p>
        </w:tc>
        <w:tc>
          <w:tcPr>
            <w:tcW w:w="1231" w:type="dxa"/>
            <w:vAlign w:val="center"/>
          </w:tcPr>
          <w:p w14:paraId="35A9D603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100公里</w:t>
            </w:r>
          </w:p>
        </w:tc>
        <w:tc>
          <w:tcPr>
            <w:tcW w:w="1601" w:type="dxa"/>
            <w:vAlign w:val="center"/>
          </w:tcPr>
          <w:p w14:paraId="21D5F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vAlign w:val="center"/>
          </w:tcPr>
          <w:p w14:paraId="2945A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27A2E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7126E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3" w:type="dxa"/>
            <w:vAlign w:val="center"/>
          </w:tcPr>
          <w:p w14:paraId="765CC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C46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521" w:type="dxa"/>
            <w:vAlign w:val="center"/>
          </w:tcPr>
          <w:p w14:paraId="2E2A0D9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1563" w:type="dxa"/>
          </w:tcPr>
          <w:p w14:paraId="1FA06EB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营口市</w:t>
            </w:r>
          </w:p>
        </w:tc>
        <w:tc>
          <w:tcPr>
            <w:tcW w:w="1231" w:type="dxa"/>
            <w:vAlign w:val="center"/>
          </w:tcPr>
          <w:p w14:paraId="06D1EDE1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290公里</w:t>
            </w:r>
          </w:p>
        </w:tc>
        <w:tc>
          <w:tcPr>
            <w:tcW w:w="1601" w:type="dxa"/>
            <w:vAlign w:val="center"/>
          </w:tcPr>
          <w:p w14:paraId="6D749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vAlign w:val="center"/>
          </w:tcPr>
          <w:p w14:paraId="2043B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66A9C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731FC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3" w:type="dxa"/>
            <w:vAlign w:val="center"/>
          </w:tcPr>
          <w:p w14:paraId="74C2B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EAA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21" w:type="dxa"/>
            <w:vAlign w:val="center"/>
          </w:tcPr>
          <w:p w14:paraId="4FE5841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563" w:type="dxa"/>
          </w:tcPr>
          <w:p w14:paraId="0BC9B00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盘锦市</w:t>
            </w:r>
          </w:p>
        </w:tc>
        <w:tc>
          <w:tcPr>
            <w:tcW w:w="1231" w:type="dxa"/>
            <w:vAlign w:val="center"/>
          </w:tcPr>
          <w:p w14:paraId="2E982DE2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310公里</w:t>
            </w:r>
          </w:p>
        </w:tc>
        <w:tc>
          <w:tcPr>
            <w:tcW w:w="1601" w:type="dxa"/>
            <w:vAlign w:val="center"/>
          </w:tcPr>
          <w:p w14:paraId="53476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vAlign w:val="center"/>
          </w:tcPr>
          <w:p w14:paraId="57884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32E1E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2E179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3" w:type="dxa"/>
            <w:vAlign w:val="center"/>
          </w:tcPr>
          <w:p w14:paraId="49EC4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5AD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21" w:type="dxa"/>
            <w:vAlign w:val="center"/>
          </w:tcPr>
          <w:p w14:paraId="10EE132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1563" w:type="dxa"/>
          </w:tcPr>
          <w:p w14:paraId="5658812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抚顺市</w:t>
            </w:r>
          </w:p>
        </w:tc>
        <w:tc>
          <w:tcPr>
            <w:tcW w:w="1231" w:type="dxa"/>
            <w:vAlign w:val="center"/>
          </w:tcPr>
          <w:p w14:paraId="12940705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350公里</w:t>
            </w:r>
          </w:p>
        </w:tc>
        <w:tc>
          <w:tcPr>
            <w:tcW w:w="1601" w:type="dxa"/>
            <w:vAlign w:val="center"/>
          </w:tcPr>
          <w:p w14:paraId="249C1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vAlign w:val="center"/>
          </w:tcPr>
          <w:p w14:paraId="58FEB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5ED6D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64976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3" w:type="dxa"/>
            <w:vAlign w:val="center"/>
          </w:tcPr>
          <w:p w14:paraId="36E46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2A0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21" w:type="dxa"/>
            <w:vAlign w:val="center"/>
          </w:tcPr>
          <w:p w14:paraId="7524012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1563" w:type="dxa"/>
          </w:tcPr>
          <w:p w14:paraId="56A661A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本溪市</w:t>
            </w:r>
          </w:p>
        </w:tc>
        <w:tc>
          <w:tcPr>
            <w:tcW w:w="1231" w:type="dxa"/>
            <w:vAlign w:val="center"/>
          </w:tcPr>
          <w:p w14:paraId="08A87185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290公里</w:t>
            </w:r>
          </w:p>
        </w:tc>
        <w:tc>
          <w:tcPr>
            <w:tcW w:w="1601" w:type="dxa"/>
            <w:vAlign w:val="center"/>
          </w:tcPr>
          <w:p w14:paraId="2CCDF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vAlign w:val="center"/>
          </w:tcPr>
          <w:p w14:paraId="7C590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0E000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3DCE3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3" w:type="dxa"/>
            <w:vAlign w:val="center"/>
          </w:tcPr>
          <w:p w14:paraId="16938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BDB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521" w:type="dxa"/>
            <w:vAlign w:val="center"/>
          </w:tcPr>
          <w:p w14:paraId="327508B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1563" w:type="dxa"/>
          </w:tcPr>
          <w:p w14:paraId="479EADB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丹东市</w:t>
            </w:r>
          </w:p>
        </w:tc>
        <w:tc>
          <w:tcPr>
            <w:tcW w:w="1231" w:type="dxa"/>
            <w:vAlign w:val="center"/>
          </w:tcPr>
          <w:p w14:paraId="3DEBBD1D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530公里</w:t>
            </w:r>
          </w:p>
        </w:tc>
        <w:tc>
          <w:tcPr>
            <w:tcW w:w="1601" w:type="dxa"/>
            <w:vAlign w:val="center"/>
          </w:tcPr>
          <w:p w14:paraId="20401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vAlign w:val="center"/>
          </w:tcPr>
          <w:p w14:paraId="2B3C9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13EC9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0C009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3" w:type="dxa"/>
            <w:vAlign w:val="center"/>
          </w:tcPr>
          <w:p w14:paraId="24B2F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0A2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21" w:type="dxa"/>
            <w:vAlign w:val="center"/>
          </w:tcPr>
          <w:p w14:paraId="5CC8D99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1563" w:type="dxa"/>
          </w:tcPr>
          <w:p w14:paraId="19001ED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葫芦岛市</w:t>
            </w:r>
          </w:p>
        </w:tc>
        <w:tc>
          <w:tcPr>
            <w:tcW w:w="1231" w:type="dxa"/>
            <w:vAlign w:val="center"/>
          </w:tcPr>
          <w:p w14:paraId="41B32070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530公里</w:t>
            </w:r>
          </w:p>
        </w:tc>
        <w:tc>
          <w:tcPr>
            <w:tcW w:w="1601" w:type="dxa"/>
            <w:vAlign w:val="center"/>
          </w:tcPr>
          <w:p w14:paraId="0E7C0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vAlign w:val="center"/>
          </w:tcPr>
          <w:p w14:paraId="4B15D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76300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59A32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3" w:type="dxa"/>
            <w:vAlign w:val="center"/>
          </w:tcPr>
          <w:p w14:paraId="42172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E24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21" w:type="dxa"/>
            <w:vAlign w:val="center"/>
          </w:tcPr>
          <w:p w14:paraId="65FAC88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1563" w:type="dxa"/>
          </w:tcPr>
          <w:p w14:paraId="05A9550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铁岭市</w:t>
            </w:r>
          </w:p>
        </w:tc>
        <w:tc>
          <w:tcPr>
            <w:tcW w:w="1231" w:type="dxa"/>
            <w:vAlign w:val="center"/>
          </w:tcPr>
          <w:p w14:paraId="059C4F3B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380公里</w:t>
            </w:r>
          </w:p>
        </w:tc>
        <w:tc>
          <w:tcPr>
            <w:tcW w:w="1601" w:type="dxa"/>
            <w:vAlign w:val="center"/>
          </w:tcPr>
          <w:p w14:paraId="796EA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vAlign w:val="center"/>
          </w:tcPr>
          <w:p w14:paraId="662E9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37BE0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4964C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3" w:type="dxa"/>
            <w:vAlign w:val="center"/>
          </w:tcPr>
          <w:p w14:paraId="43BB6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803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21" w:type="dxa"/>
            <w:vAlign w:val="center"/>
          </w:tcPr>
          <w:p w14:paraId="00A6336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  <w:tc>
          <w:tcPr>
            <w:tcW w:w="1563" w:type="dxa"/>
          </w:tcPr>
          <w:p w14:paraId="2E49397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朝阳市</w:t>
            </w:r>
          </w:p>
        </w:tc>
        <w:tc>
          <w:tcPr>
            <w:tcW w:w="1231" w:type="dxa"/>
            <w:vAlign w:val="center"/>
          </w:tcPr>
          <w:p w14:paraId="280E9CA5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680公里</w:t>
            </w:r>
          </w:p>
        </w:tc>
        <w:tc>
          <w:tcPr>
            <w:tcW w:w="1601" w:type="dxa"/>
            <w:vAlign w:val="center"/>
          </w:tcPr>
          <w:p w14:paraId="639CD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vAlign w:val="center"/>
          </w:tcPr>
          <w:p w14:paraId="71FAE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42209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7DF25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3" w:type="dxa"/>
            <w:vAlign w:val="center"/>
          </w:tcPr>
          <w:p w14:paraId="4CF85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EE5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21" w:type="dxa"/>
            <w:vAlign w:val="center"/>
          </w:tcPr>
          <w:p w14:paraId="13C2D63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1563" w:type="dxa"/>
          </w:tcPr>
          <w:p w14:paraId="100A4FC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锦州市</w:t>
            </w:r>
          </w:p>
        </w:tc>
        <w:tc>
          <w:tcPr>
            <w:tcW w:w="1231" w:type="dxa"/>
            <w:vAlign w:val="center"/>
          </w:tcPr>
          <w:p w14:paraId="05F56CFA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490公里</w:t>
            </w:r>
          </w:p>
        </w:tc>
        <w:tc>
          <w:tcPr>
            <w:tcW w:w="1601" w:type="dxa"/>
            <w:vAlign w:val="center"/>
          </w:tcPr>
          <w:p w14:paraId="08E16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vAlign w:val="center"/>
          </w:tcPr>
          <w:p w14:paraId="1C19B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31CA1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71B79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3" w:type="dxa"/>
            <w:vAlign w:val="center"/>
          </w:tcPr>
          <w:p w14:paraId="20DF2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4DB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21" w:type="dxa"/>
            <w:vAlign w:val="center"/>
          </w:tcPr>
          <w:p w14:paraId="1601055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  <w:tc>
          <w:tcPr>
            <w:tcW w:w="1563" w:type="dxa"/>
          </w:tcPr>
          <w:p w14:paraId="01A468B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阜新市</w:t>
            </w:r>
          </w:p>
        </w:tc>
        <w:tc>
          <w:tcPr>
            <w:tcW w:w="1231" w:type="dxa"/>
            <w:vAlign w:val="center"/>
          </w:tcPr>
          <w:p w14:paraId="28544ABD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530公里</w:t>
            </w:r>
          </w:p>
        </w:tc>
        <w:tc>
          <w:tcPr>
            <w:tcW w:w="1601" w:type="dxa"/>
            <w:vAlign w:val="center"/>
          </w:tcPr>
          <w:p w14:paraId="09F01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vAlign w:val="center"/>
          </w:tcPr>
          <w:p w14:paraId="1A79D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74002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vAlign w:val="center"/>
          </w:tcPr>
          <w:p w14:paraId="7C6F6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3" w:type="dxa"/>
            <w:vAlign w:val="center"/>
          </w:tcPr>
          <w:p w14:paraId="3F1A5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3B3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5" w:type="dxa"/>
            <w:gridSpan w:val="3"/>
            <w:vAlign w:val="center"/>
          </w:tcPr>
          <w:p w14:paraId="434FCAD3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一、基础里程内费用合计</w:t>
            </w:r>
          </w:p>
        </w:tc>
        <w:tc>
          <w:tcPr>
            <w:tcW w:w="7043" w:type="dxa"/>
            <w:gridSpan w:val="5"/>
            <w:vAlign w:val="center"/>
          </w:tcPr>
          <w:p w14:paraId="0BFE54D5">
            <w:pPr>
              <w:jc w:val="center"/>
              <w:rPr>
                <w:rFonts w:hint="default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</w:tc>
      </w:tr>
      <w:tr w14:paraId="312D6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521" w:type="dxa"/>
            <w:vAlign w:val="center"/>
          </w:tcPr>
          <w:p w14:paraId="0730B10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</w:t>
            </w:r>
          </w:p>
        </w:tc>
        <w:tc>
          <w:tcPr>
            <w:tcW w:w="2794" w:type="dxa"/>
            <w:gridSpan w:val="2"/>
            <w:vAlign w:val="center"/>
          </w:tcPr>
          <w:p w14:paraId="27ACA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超基础里程费合计</w:t>
            </w:r>
          </w:p>
          <w:p w14:paraId="712E9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（合计：  元）</w:t>
            </w:r>
          </w:p>
        </w:tc>
        <w:tc>
          <w:tcPr>
            <w:tcW w:w="7043" w:type="dxa"/>
            <w:gridSpan w:val="5"/>
            <w:vAlign w:val="top"/>
          </w:tcPr>
          <w:p w14:paraId="45A2B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20"/>
                <w:vertAlign w:val="baseline"/>
                <w:lang w:val="en-US" w:eastAsia="zh-CN"/>
              </w:rPr>
              <w:t>车辆1（标注车型）：超出基础里程数（ 公里）×对应计费单价（5元或6元）×天数（ 天）=    元</w:t>
            </w:r>
          </w:p>
          <w:p w14:paraId="640E5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20"/>
                <w:vertAlign w:val="baseline"/>
                <w:lang w:val="en-US" w:eastAsia="zh-CN"/>
              </w:rPr>
              <w:t>车辆2：</w:t>
            </w:r>
          </w:p>
          <w:p w14:paraId="0FFB1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20"/>
                <w:vertAlign w:val="baseline"/>
                <w:lang w:val="en-US" w:eastAsia="zh-CN"/>
              </w:rPr>
              <w:t>……</w:t>
            </w:r>
          </w:p>
          <w:p w14:paraId="2F8A1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default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20"/>
                <w:vertAlign w:val="baseline"/>
                <w:lang w:val="en-US" w:eastAsia="zh-CN"/>
              </w:rPr>
              <w:t>没有填写：无</w:t>
            </w:r>
          </w:p>
        </w:tc>
      </w:tr>
      <w:tr w14:paraId="31F4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521" w:type="dxa"/>
            <w:vAlign w:val="center"/>
          </w:tcPr>
          <w:p w14:paraId="5A2FA72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三</w:t>
            </w:r>
          </w:p>
        </w:tc>
        <w:tc>
          <w:tcPr>
            <w:tcW w:w="2794" w:type="dxa"/>
            <w:gridSpan w:val="2"/>
            <w:vAlign w:val="center"/>
          </w:tcPr>
          <w:p w14:paraId="5B281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超时间段服务费合计</w:t>
            </w:r>
          </w:p>
          <w:p w14:paraId="34BB8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（合计：  元）</w:t>
            </w:r>
          </w:p>
        </w:tc>
        <w:tc>
          <w:tcPr>
            <w:tcW w:w="7043" w:type="dxa"/>
            <w:gridSpan w:val="5"/>
            <w:vAlign w:val="center"/>
          </w:tcPr>
          <w:p w14:paraId="7AE19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20"/>
                <w:vertAlign w:val="baseline"/>
                <w:lang w:val="en-US" w:eastAsia="zh-CN"/>
              </w:rPr>
              <w:t>车辆1（标注车型）：超时间段服务时间为：（    年   月   日   时  分-   时   分 ）。</w:t>
            </w:r>
          </w:p>
          <w:p w14:paraId="69FA4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60" w:firstLineChars="100"/>
              <w:jc w:val="both"/>
              <w:textAlignment w:val="auto"/>
              <w:rPr>
                <w:rFonts w:hint="default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20"/>
                <w:vertAlign w:val="baseline"/>
                <w:lang w:val="en-US" w:eastAsia="zh-CN"/>
              </w:rPr>
              <w:t>计费：超出规定正常服务时间（ 小时）×对应计费单价（50元或60元）×天数（天）=      元</w:t>
            </w:r>
          </w:p>
          <w:p w14:paraId="698ED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20"/>
                <w:vertAlign w:val="baseline"/>
                <w:lang w:val="en-US" w:eastAsia="zh-CN"/>
              </w:rPr>
              <w:t>车辆2：</w:t>
            </w:r>
          </w:p>
          <w:p w14:paraId="6F631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20"/>
                <w:vertAlign w:val="baseline"/>
                <w:lang w:val="en-US" w:eastAsia="zh-CN"/>
              </w:rPr>
              <w:t>……</w:t>
            </w:r>
          </w:p>
          <w:p w14:paraId="1305D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default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20"/>
                <w:vertAlign w:val="baseline"/>
                <w:lang w:val="en-US" w:eastAsia="zh-CN"/>
              </w:rPr>
              <w:t>没有填写：无</w:t>
            </w:r>
          </w:p>
        </w:tc>
      </w:tr>
      <w:tr w14:paraId="6A503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3315" w:type="dxa"/>
            <w:gridSpan w:val="3"/>
            <w:vAlign w:val="center"/>
          </w:tcPr>
          <w:p w14:paraId="60AD4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一+二+三=（原价费用合计）</w:t>
            </w:r>
          </w:p>
        </w:tc>
        <w:tc>
          <w:tcPr>
            <w:tcW w:w="7043" w:type="dxa"/>
            <w:gridSpan w:val="5"/>
            <w:vAlign w:val="center"/>
          </w:tcPr>
          <w:p w14:paraId="0056DF81">
            <w:pPr>
              <w:jc w:val="center"/>
              <w:rPr>
                <w:rFonts w:hint="default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21"/>
                <w:vertAlign w:val="baseline"/>
                <w:lang w:val="en-US" w:eastAsia="zh-CN"/>
              </w:rPr>
              <w:t>元</w:t>
            </w:r>
          </w:p>
        </w:tc>
      </w:tr>
    </w:tbl>
    <w:p w14:paraId="3F3343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A445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9906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（二）一事一议任务计费（原价）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9"/>
        <w:gridCol w:w="2661"/>
        <w:gridCol w:w="1548"/>
      </w:tblGrid>
      <w:tr w14:paraId="4B9AA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509" w:type="dxa"/>
            <w:vAlign w:val="center"/>
          </w:tcPr>
          <w:p w14:paraId="51C0CB32"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实际发生总公里数（单位：公里）</w:t>
            </w:r>
          </w:p>
        </w:tc>
        <w:tc>
          <w:tcPr>
            <w:tcW w:w="2661" w:type="dxa"/>
            <w:vAlign w:val="center"/>
          </w:tcPr>
          <w:p w14:paraId="15C98FB9"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双方商议价格（单位：元）</w:t>
            </w:r>
          </w:p>
        </w:tc>
        <w:tc>
          <w:tcPr>
            <w:tcW w:w="1548" w:type="dxa"/>
            <w:vAlign w:val="center"/>
          </w:tcPr>
          <w:p w14:paraId="3A8532B7"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备注</w:t>
            </w:r>
          </w:p>
        </w:tc>
      </w:tr>
      <w:tr w14:paraId="062AC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509" w:type="dxa"/>
            <w:vAlign w:val="center"/>
          </w:tcPr>
          <w:p w14:paraId="59B6F1F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61" w:type="dxa"/>
            <w:vAlign w:val="center"/>
          </w:tcPr>
          <w:p w14:paraId="511F36E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48" w:type="dxa"/>
            <w:vAlign w:val="center"/>
          </w:tcPr>
          <w:p w14:paraId="0CE082E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D9C4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09" w:type="dxa"/>
            <w:vAlign w:val="center"/>
          </w:tcPr>
          <w:p w14:paraId="430F334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61" w:type="dxa"/>
            <w:vAlign w:val="center"/>
          </w:tcPr>
          <w:p w14:paraId="3EDDDE9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48" w:type="dxa"/>
            <w:vAlign w:val="center"/>
          </w:tcPr>
          <w:p w14:paraId="4530057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71F1F3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51" w:firstLineChars="100"/>
        <w:jc w:val="both"/>
        <w:textAlignment w:val="auto"/>
        <w:rPr>
          <w:rFonts w:hint="default" w:ascii="宋体" w:hAnsi="宋体" w:cs="宋体"/>
          <w:b/>
          <w:bCs/>
          <w:color w:val="000000"/>
          <w:sz w:val="15"/>
          <w:szCs w:val="15"/>
          <w:highlight w:val="none"/>
          <w:lang w:val="en-US" w:eastAsia="zh-CN"/>
        </w:rPr>
      </w:pPr>
    </w:p>
    <w:p w14:paraId="51E57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82" w:firstLineChars="200"/>
        <w:jc w:val="both"/>
        <w:textAlignment w:val="auto"/>
        <w:rPr>
          <w:rFonts w:hint="default" w:ascii="宋体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  <w:t>三、最终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  <w:t>结算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  <w:t>支付费用（中标结算价）</w:t>
      </w:r>
    </w:p>
    <w:tbl>
      <w:tblPr>
        <w:tblStyle w:val="5"/>
        <w:tblW w:w="77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2"/>
        <w:gridCol w:w="2242"/>
        <w:gridCol w:w="2018"/>
        <w:gridCol w:w="1253"/>
      </w:tblGrid>
      <w:tr w14:paraId="2A46E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242" w:type="dxa"/>
            <w:vAlign w:val="center"/>
          </w:tcPr>
          <w:p w14:paraId="6F59353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原价费用合计（元）</w:t>
            </w:r>
          </w:p>
        </w:tc>
        <w:tc>
          <w:tcPr>
            <w:tcW w:w="2242" w:type="dxa"/>
            <w:vAlign w:val="center"/>
          </w:tcPr>
          <w:p w14:paraId="3478582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中标折扣率（ 99.5%）</w:t>
            </w:r>
          </w:p>
        </w:tc>
        <w:tc>
          <w:tcPr>
            <w:tcW w:w="2018" w:type="dxa"/>
            <w:vAlign w:val="center"/>
          </w:tcPr>
          <w:p w14:paraId="3838EF9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最终支付费用（元）</w:t>
            </w:r>
          </w:p>
        </w:tc>
        <w:tc>
          <w:tcPr>
            <w:tcW w:w="1253" w:type="dxa"/>
            <w:vAlign w:val="center"/>
          </w:tcPr>
          <w:p w14:paraId="116547B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 w14:paraId="2DB79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242" w:type="dxa"/>
            <w:vAlign w:val="center"/>
          </w:tcPr>
          <w:p w14:paraId="6D6706C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42" w:type="dxa"/>
            <w:vAlign w:val="center"/>
          </w:tcPr>
          <w:p w14:paraId="692CE76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×0.995</w:t>
            </w:r>
          </w:p>
        </w:tc>
        <w:tc>
          <w:tcPr>
            <w:tcW w:w="2018" w:type="dxa"/>
            <w:vAlign w:val="center"/>
          </w:tcPr>
          <w:p w14:paraId="22D9516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53" w:type="dxa"/>
            <w:vAlign w:val="center"/>
          </w:tcPr>
          <w:p w14:paraId="4CD192B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5F07B6A5">
      <w:pPr>
        <w:ind w:firstLine="420" w:firstLineChars="200"/>
        <w:jc w:val="both"/>
        <w:rPr>
          <w:rFonts w:hint="default" w:eastAsia="宋体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注：最终支付费用=原费用合计×中标折扣率  %</w:t>
      </w:r>
    </w:p>
    <w:p w14:paraId="3D218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40" w:firstLineChars="100"/>
        <w:textAlignment w:val="auto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</w:p>
    <w:p w14:paraId="5206C3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40" w:firstLineChars="100"/>
        <w:textAlignment w:val="auto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申请租赁部门（单位）：</w:t>
      </w:r>
      <w:r>
        <w:rPr>
          <w:rFonts w:hint="eastAsia" w:ascii="仿宋" w:hAnsi="仿宋" w:eastAsia="仿宋" w:cs="仿宋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       （盖章、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 xml:space="preserve">签字）                  </w:t>
      </w:r>
    </w:p>
    <w:p w14:paraId="2785E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40" w:firstLineChars="100"/>
        <w:textAlignment w:val="auto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部门（单位）负责人签字：</w:t>
      </w:r>
    </w:p>
    <w:p w14:paraId="0866F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40" w:firstLineChars="100"/>
        <w:textAlignment w:val="auto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经手人（领车人）签字：</w:t>
      </w:r>
    </w:p>
    <w:p w14:paraId="14394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40" w:firstLineChars="100"/>
        <w:textAlignment w:val="auto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</w:p>
    <w:p w14:paraId="72F39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40" w:firstLineChars="100"/>
        <w:textAlignment w:val="auto"/>
        <w:rPr>
          <w:rFonts w:hint="eastAsia" w:ascii="仿宋" w:hAnsi="仿宋" w:eastAsia="仿宋" w:cs="仿宋"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 xml:space="preserve">业务归口管理部门：后勤保障处（盖章、签字）       </w:t>
      </w:r>
    </w:p>
    <w:p w14:paraId="159F9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 xml:space="preserve">  部门负责人签字：</w:t>
      </w:r>
    </w:p>
    <w:p w14:paraId="31FB9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40" w:firstLineChars="100"/>
        <w:textAlignment w:val="auto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经手人签字：</w:t>
      </w:r>
    </w:p>
    <w:p w14:paraId="3EC412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40" w:firstLineChars="100"/>
        <w:textAlignment w:val="auto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</w:p>
    <w:p w14:paraId="69C603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40" w:firstLineChars="100"/>
        <w:textAlignment w:val="auto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 xml:space="preserve">中标单位（供方）： 鞍山新重机械汽车运输有限公司  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盖章、签字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）</w:t>
      </w:r>
    </w:p>
    <w:p w14:paraId="191F6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40" w:firstLineChars="100"/>
        <w:textAlignment w:val="auto"/>
        <w:rPr>
          <w:rFonts w:hint="eastAsia" w:ascii="黑体" w:hAnsi="黑体" w:eastAsia="黑体" w:cs="黑体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具体业务对接负责人签字：</w:t>
      </w:r>
    </w:p>
    <w:p w14:paraId="5B61C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760" w:firstLineChars="2400"/>
        <w:textAlignment w:val="auto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</w:p>
    <w:p w14:paraId="06DEC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760" w:firstLineChars="2400"/>
        <w:textAlignment w:val="auto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年    月    日</w:t>
      </w:r>
    </w:p>
    <w:p w14:paraId="4BF4D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760" w:firstLineChars="2400"/>
        <w:textAlignment w:val="auto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</w:p>
    <w:p w14:paraId="52C042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760" w:firstLineChars="2400"/>
        <w:textAlignment w:val="auto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</w:p>
    <w:p w14:paraId="1697E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760" w:firstLineChars="2400"/>
        <w:textAlignment w:val="auto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</w:p>
    <w:p w14:paraId="0F9C2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760" w:firstLineChars="2400"/>
        <w:textAlignment w:val="auto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</w:p>
    <w:p w14:paraId="2797F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760" w:firstLineChars="2400"/>
        <w:textAlignment w:val="auto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</w:p>
    <w:p w14:paraId="2F46D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760" w:firstLineChars="2400"/>
        <w:textAlignment w:val="auto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</w:p>
    <w:p w14:paraId="607B6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</w:p>
    <w:p w14:paraId="2F056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</w:p>
    <w:p w14:paraId="602EE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</w:p>
    <w:p w14:paraId="5C554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</w:p>
    <w:p w14:paraId="5CAE4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Cs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bCs/>
          <w:sz w:val="22"/>
          <w:szCs w:val="22"/>
          <w:lang w:val="en-US" w:eastAsia="zh-CN"/>
        </w:rPr>
        <w:t>注：1、此签证单一式两份（正反面打印），车辆租赁使用单位（部门）、后勤保障处各留存一份。</w:t>
      </w:r>
      <w:bookmarkStart w:id="0" w:name="_GoBack"/>
      <w:bookmarkEnd w:id="0"/>
    </w:p>
    <w:p w14:paraId="0C5FC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40" w:firstLineChars="200"/>
        <w:textAlignment w:val="auto"/>
        <w:rPr>
          <w:rFonts w:hint="default" w:ascii="仿宋" w:hAnsi="仿宋" w:eastAsia="仿宋" w:cs="仿宋"/>
          <w:bCs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bCs/>
          <w:sz w:val="22"/>
          <w:szCs w:val="22"/>
          <w:lang w:val="en-US" w:eastAsia="zh-CN"/>
        </w:rPr>
        <w:t>2、车辆租赁使用单位（部门）留存的一份可作为费用结算财务报销凭证使用。</w:t>
      </w:r>
    </w:p>
    <w:sectPr>
      <w:footerReference r:id="rId3" w:type="default"/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EEA1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3AF50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3AF50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kY2Y0ZmI1MzY5YjMxYWIyZGU3ZTk2NTAwNjI0NDkifQ=="/>
  </w:docVars>
  <w:rsids>
    <w:rsidRoot w:val="00000000"/>
    <w:rsid w:val="040D2B4F"/>
    <w:rsid w:val="0AFF289F"/>
    <w:rsid w:val="167356B9"/>
    <w:rsid w:val="18D43301"/>
    <w:rsid w:val="1BB83309"/>
    <w:rsid w:val="1ECE7DA5"/>
    <w:rsid w:val="254A50C1"/>
    <w:rsid w:val="29C223E0"/>
    <w:rsid w:val="2E214B8D"/>
    <w:rsid w:val="32CE5711"/>
    <w:rsid w:val="33647059"/>
    <w:rsid w:val="40953D00"/>
    <w:rsid w:val="41CF194D"/>
    <w:rsid w:val="4B4F4B8C"/>
    <w:rsid w:val="4BAE4783"/>
    <w:rsid w:val="4CFA5D90"/>
    <w:rsid w:val="500E32C0"/>
    <w:rsid w:val="50B43270"/>
    <w:rsid w:val="59526530"/>
    <w:rsid w:val="59774954"/>
    <w:rsid w:val="5BE651A7"/>
    <w:rsid w:val="5F24709B"/>
    <w:rsid w:val="6ABC223D"/>
    <w:rsid w:val="6DDA2C7A"/>
    <w:rsid w:val="74A41090"/>
    <w:rsid w:val="792946B4"/>
    <w:rsid w:val="7A591C1A"/>
    <w:rsid w:val="7A6B47FD"/>
    <w:rsid w:val="7AB024CE"/>
    <w:rsid w:val="7E47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987</Words>
  <Characters>1289</Characters>
  <Lines>0</Lines>
  <Paragraphs>0</Paragraphs>
  <TotalTime>45</TotalTime>
  <ScaleCrop>false</ScaleCrop>
  <LinksUpToDate>false</LinksUpToDate>
  <CharactersWithSpaces>1289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2024-06-07T07:43:00Z</dcterms:created>
  <dc:creator>白英龙</dc:creator>
  <cp:lastModifiedBy>梦华</cp:lastModifiedBy>
  <dcterms:modified xsi:type="dcterms:W3CDTF">2026-10-15T01:38:13Z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E1C1AE035FFE456DB1306082015A8140_13</vt:lpwstr>
  </property>
  <property fmtid="{D5CDD505-2E9C-101B-9397-08002B2CF9AE}" pid="4" name="KSOTemplateDocerSaveRecord">
    <vt:lpwstr>eyJoZGlkIjoiYTAxN2RkNGM5NDMwNGI3NGRjOWEwZjA0M2Y3ZjgzNzMiLCJ1c2VySWQiOiIxMjcwNjkyMjE3In0=</vt:lpwstr>
  </property>
</Properties>
</file>